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FE" w:rsidRPr="000A047B" w:rsidRDefault="000A047B" w:rsidP="0073662A">
      <w:pPr>
        <w:pStyle w:val="Title"/>
        <w:rPr>
          <w:b w:val="0"/>
          <w:u w:val="none"/>
        </w:rPr>
      </w:pPr>
      <w:r>
        <w:rPr>
          <w:b w:val="0"/>
          <w:u w:val="none"/>
        </w:rPr>
        <w:t>1</w:t>
      </w:r>
    </w:p>
    <w:p w:rsidR="00A069FE" w:rsidRDefault="00A069FE" w:rsidP="0073662A">
      <w:pPr>
        <w:pStyle w:val="Title"/>
      </w:pPr>
    </w:p>
    <w:p w:rsidR="0073662A" w:rsidRDefault="00A069FE" w:rsidP="0073662A">
      <w:pPr>
        <w:pStyle w:val="Title"/>
      </w:pPr>
      <w:r>
        <w:t>ОТЧЕТ ЗА ДЕЙНОСТТА</w:t>
      </w:r>
      <w:r w:rsidR="0073662A">
        <w:t xml:space="preserve">  </w:t>
      </w:r>
      <w:r>
        <w:t>НА</w:t>
      </w:r>
      <w:r w:rsidR="0073662A">
        <w:t xml:space="preserve"> </w:t>
      </w:r>
      <w:r>
        <w:t>НАРОДНО ЧИТАЛИЩЕ “СЪЗНАНИЕ – 1927”</w:t>
      </w:r>
    </w:p>
    <w:p w:rsidR="00A069FE" w:rsidRDefault="00A069FE" w:rsidP="0073662A">
      <w:pPr>
        <w:pStyle w:val="Title"/>
      </w:pPr>
      <w:r>
        <w:t xml:space="preserve"> </w:t>
      </w:r>
      <w:r w:rsidR="00451523">
        <w:t>ПРЕЗ</w:t>
      </w:r>
      <w:r>
        <w:t xml:space="preserve"> 201</w:t>
      </w:r>
      <w:r w:rsidR="00DB22C1">
        <w:rPr>
          <w:lang w:val="en-US"/>
        </w:rPr>
        <w:t>9</w:t>
      </w:r>
      <w:r>
        <w:t>г.</w:t>
      </w:r>
    </w:p>
    <w:p w:rsidR="0073662A" w:rsidRDefault="0073662A" w:rsidP="0073662A">
      <w:pPr>
        <w:pStyle w:val="Title"/>
      </w:pPr>
    </w:p>
    <w:p w:rsidR="0073662A" w:rsidRPr="000A047B" w:rsidRDefault="00F730EB" w:rsidP="000A047B">
      <w:pPr>
        <w:pStyle w:val="BodyTextIndent"/>
        <w:ind w:left="0"/>
        <w:jc w:val="both"/>
        <w:rPr>
          <w:rStyle w:val="Strong"/>
          <w:color w:val="212529"/>
          <w:shd w:val="clear" w:color="auto" w:fill="FFFFFF"/>
          <w:lang w:val="en-US"/>
        </w:rPr>
      </w:pPr>
      <w:r w:rsidRPr="000A047B">
        <w:rPr>
          <w:rStyle w:val="Strong"/>
          <w:color w:val="212529"/>
          <w:shd w:val="clear" w:color="auto" w:fill="FFFFFF"/>
        </w:rPr>
        <w:t xml:space="preserve">          </w:t>
      </w:r>
      <w:r w:rsidR="00DB22C1" w:rsidRPr="000A047B">
        <w:rPr>
          <w:rStyle w:val="Strong"/>
          <w:color w:val="212529"/>
          <w:shd w:val="clear" w:color="auto" w:fill="FFFFFF"/>
        </w:rPr>
        <w:t>Читалищата са признати от ЮНЕСКО като уникална българска институция и единствена в света културно просветна форма</w:t>
      </w:r>
      <w:r w:rsidRPr="000A047B">
        <w:rPr>
          <w:rStyle w:val="Strong"/>
          <w:color w:val="212529"/>
          <w:shd w:val="clear" w:color="auto" w:fill="FFFFFF"/>
        </w:rPr>
        <w:t>.</w:t>
      </w:r>
    </w:p>
    <w:p w:rsidR="00F730EB" w:rsidRPr="000A047B" w:rsidRDefault="00F730EB" w:rsidP="000A047B">
      <w:pPr>
        <w:pStyle w:val="BodyTextIndent"/>
        <w:ind w:left="0"/>
        <w:jc w:val="both"/>
        <w:rPr>
          <w:b w:val="0"/>
          <w:color w:val="212529"/>
          <w:shd w:val="clear" w:color="auto" w:fill="FFFFFF"/>
        </w:rPr>
      </w:pPr>
      <w:r w:rsidRPr="000A047B">
        <w:rPr>
          <w:rStyle w:val="4yxo"/>
          <w:b w:val="0"/>
          <w:bCs w:val="0"/>
          <w:color w:val="212529"/>
          <w:shd w:val="clear" w:color="auto" w:fill="FFFFFF"/>
        </w:rPr>
        <w:t xml:space="preserve">           Те</w:t>
      </w:r>
      <w:r w:rsidR="00DB22C1" w:rsidRPr="000A047B">
        <w:rPr>
          <w:rStyle w:val="4yxo"/>
          <w:b w:val="0"/>
          <w:bCs w:val="0"/>
          <w:color w:val="212529"/>
          <w:shd w:val="clear" w:color="auto" w:fill="FFFFFF"/>
        </w:rPr>
        <w:t xml:space="preserve"> са онзи символ от Българското възраждане</w:t>
      </w:r>
      <w:r w:rsidR="00DB22C1" w:rsidRPr="000A047B">
        <w:rPr>
          <w:b w:val="0"/>
          <w:color w:val="212529"/>
          <w:shd w:val="clear" w:color="auto" w:fill="FFFFFF"/>
        </w:rPr>
        <w:t>, когато се формирахме като нация със свои училища, културни средища, независима църква и политическа свобода</w:t>
      </w:r>
      <w:r w:rsidRPr="000A047B">
        <w:rPr>
          <w:b w:val="0"/>
          <w:color w:val="212529"/>
          <w:shd w:val="clear" w:color="auto" w:fill="FFFFFF"/>
        </w:rPr>
        <w:t>.</w:t>
      </w:r>
    </w:p>
    <w:p w:rsidR="00DB22C1" w:rsidRPr="000A047B" w:rsidRDefault="00F730EB" w:rsidP="000A047B">
      <w:pPr>
        <w:pStyle w:val="BodyTextIndent"/>
        <w:ind w:left="0"/>
        <w:jc w:val="both"/>
        <w:rPr>
          <w:rStyle w:val="Emphasis"/>
          <w:b w:val="0"/>
          <w:i w:val="0"/>
          <w:color w:val="212529"/>
          <w:shd w:val="clear" w:color="auto" w:fill="FFFFFF"/>
          <w:lang w:val="en-US"/>
        </w:rPr>
      </w:pPr>
      <w:r w:rsidRPr="000A047B">
        <w:rPr>
          <w:b w:val="0"/>
          <w:bCs w:val="0"/>
          <w:color w:val="212529"/>
          <w:shd w:val="clear" w:color="auto" w:fill="FFFFFF"/>
        </w:rPr>
        <w:t xml:space="preserve">         </w:t>
      </w:r>
      <w:r w:rsidR="00DB22C1" w:rsidRPr="000A047B">
        <w:rPr>
          <w:b w:val="0"/>
          <w:bCs w:val="0"/>
          <w:color w:val="212529"/>
          <w:shd w:val="clear" w:color="auto" w:fill="FFFFFF"/>
        </w:rPr>
        <w:t xml:space="preserve"> </w:t>
      </w:r>
      <w:r w:rsidR="00DB22C1" w:rsidRPr="000A047B">
        <w:rPr>
          <w:rStyle w:val="4yxo"/>
          <w:b w:val="0"/>
          <w:bCs w:val="0"/>
          <w:color w:val="212529"/>
          <w:shd w:val="clear" w:color="auto" w:fill="FFFFFF"/>
        </w:rPr>
        <w:t>Читалищата са живото културно наследство</w:t>
      </w:r>
      <w:r w:rsidR="00DB22C1" w:rsidRPr="000A047B">
        <w:rPr>
          <w:b w:val="0"/>
          <w:color w:val="212529"/>
          <w:shd w:val="clear" w:color="auto" w:fill="FFFFFF"/>
        </w:rPr>
        <w:t> </w:t>
      </w:r>
      <w:r w:rsidR="00DB22C1" w:rsidRPr="000A047B">
        <w:rPr>
          <w:rStyle w:val="Emphasis"/>
          <w:b w:val="0"/>
          <w:i w:val="0"/>
          <w:color w:val="212529"/>
          <w:shd w:val="clear" w:color="auto" w:fill="FFFFFF"/>
        </w:rPr>
        <w:t>със самобитна култура, своя писменост и книжнина, със самосъзнание за народностно единение.</w:t>
      </w:r>
    </w:p>
    <w:p w:rsidR="00415CF8" w:rsidRPr="000A047B" w:rsidRDefault="00415CF8" w:rsidP="000A047B">
      <w:pPr>
        <w:pStyle w:val="BodyTextIndent"/>
        <w:jc w:val="both"/>
        <w:rPr>
          <w:b w:val="0"/>
          <w:lang w:val="en-US"/>
        </w:rPr>
      </w:pPr>
    </w:p>
    <w:p w:rsidR="00A069FE" w:rsidRPr="000A047B" w:rsidRDefault="00F730EB" w:rsidP="000A047B">
      <w:pPr>
        <w:jc w:val="both"/>
      </w:pPr>
      <w:r w:rsidRPr="000A047B">
        <w:rPr>
          <w:lang w:val="bg-BG"/>
        </w:rPr>
        <w:t xml:space="preserve">          </w:t>
      </w:r>
      <w:proofErr w:type="spellStart"/>
      <w:proofErr w:type="gramStart"/>
      <w:r w:rsidR="00CD38DA" w:rsidRPr="000A047B">
        <w:t>П</w:t>
      </w:r>
      <w:r w:rsidR="00A069FE" w:rsidRPr="000A047B">
        <w:t>рез</w:t>
      </w:r>
      <w:proofErr w:type="spellEnd"/>
      <w:r w:rsidR="00A069FE" w:rsidRPr="000A047B">
        <w:t xml:space="preserve"> </w:t>
      </w:r>
      <w:r w:rsidR="00CD38DA" w:rsidRPr="000A047B">
        <w:t xml:space="preserve"> </w:t>
      </w:r>
      <w:r w:rsidR="00A069FE" w:rsidRPr="000A047B">
        <w:t>201</w:t>
      </w:r>
      <w:r w:rsidR="00DB22C1" w:rsidRPr="000A047B">
        <w:t>9</w:t>
      </w:r>
      <w:proofErr w:type="gramEnd"/>
      <w:r w:rsidR="00CD38DA" w:rsidRPr="000A047B">
        <w:t xml:space="preserve"> </w:t>
      </w:r>
      <w:r w:rsidR="00A069FE" w:rsidRPr="000A047B">
        <w:t>г.</w:t>
      </w:r>
      <w:r w:rsidR="00CD38DA" w:rsidRPr="000A047B">
        <w:t xml:space="preserve"> НЧ </w:t>
      </w:r>
      <w:r w:rsidRPr="000A047B">
        <w:rPr>
          <w:lang w:val="bg-BG"/>
        </w:rPr>
        <w:t xml:space="preserve"> </w:t>
      </w:r>
      <w:r w:rsidR="00CD38DA" w:rsidRPr="000A047B">
        <w:t xml:space="preserve">”Съзнание-1927”  </w:t>
      </w:r>
      <w:proofErr w:type="spellStart"/>
      <w:r w:rsidR="00810B4E" w:rsidRPr="000A047B">
        <w:t>постигна</w:t>
      </w:r>
      <w:proofErr w:type="spellEnd"/>
      <w:r w:rsidR="00A069FE" w:rsidRPr="000A047B">
        <w:t xml:space="preserve"> </w:t>
      </w:r>
      <w:proofErr w:type="spellStart"/>
      <w:r w:rsidR="00CD38DA" w:rsidRPr="000A047B">
        <w:t>добри</w:t>
      </w:r>
      <w:proofErr w:type="spellEnd"/>
      <w:r w:rsidR="00CD38DA" w:rsidRPr="000A047B">
        <w:t xml:space="preserve"> </w:t>
      </w:r>
      <w:proofErr w:type="spellStart"/>
      <w:r w:rsidR="00CD38DA" w:rsidRPr="000A047B">
        <w:t>резултати</w:t>
      </w:r>
      <w:proofErr w:type="spellEnd"/>
      <w:r w:rsidR="00CD38DA" w:rsidRPr="000A047B">
        <w:t xml:space="preserve"> </w:t>
      </w:r>
      <w:proofErr w:type="spellStart"/>
      <w:r w:rsidR="00CD38DA" w:rsidRPr="000A047B">
        <w:t>от</w:t>
      </w:r>
      <w:proofErr w:type="spellEnd"/>
      <w:r w:rsidR="00CD38DA" w:rsidRPr="000A047B">
        <w:t xml:space="preserve"> плануваните дейности за годината</w:t>
      </w:r>
      <w:r w:rsidR="00810B4E" w:rsidRPr="000A047B">
        <w:t>.</w:t>
      </w:r>
    </w:p>
    <w:p w:rsidR="00F730EB" w:rsidRPr="000A047B" w:rsidRDefault="00451523" w:rsidP="000A047B">
      <w:pPr>
        <w:jc w:val="both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   </w:t>
      </w:r>
      <w:r w:rsidR="0044118A" w:rsidRPr="000A047B">
        <w:rPr>
          <w:bCs/>
          <w:color w:val="000000" w:themeColor="text1"/>
          <w:lang w:val="bg-BG"/>
        </w:rPr>
        <w:t xml:space="preserve"> </w:t>
      </w:r>
      <w:r w:rsidR="00F730EB" w:rsidRPr="000A047B">
        <w:rPr>
          <w:bCs/>
          <w:color w:val="000000" w:themeColor="text1"/>
          <w:lang w:val="bg-BG"/>
        </w:rPr>
        <w:t xml:space="preserve">    </w:t>
      </w:r>
      <w:r w:rsidR="00A069FE" w:rsidRPr="000A047B">
        <w:rPr>
          <w:bCs/>
          <w:color w:val="000000" w:themeColor="text1"/>
          <w:lang w:val="bg-BG"/>
        </w:rPr>
        <w:t>Ма</w:t>
      </w:r>
      <w:r w:rsidR="00810B4E" w:rsidRPr="000A047B">
        <w:rPr>
          <w:bCs/>
          <w:color w:val="000000" w:themeColor="text1"/>
          <w:lang w:val="bg-BG"/>
        </w:rPr>
        <w:t xml:space="preserve">скарадна група “Черните кукери” </w:t>
      </w:r>
      <w:r w:rsidR="00A069FE" w:rsidRPr="000A047B">
        <w:rPr>
          <w:bCs/>
          <w:color w:val="000000" w:themeColor="text1"/>
          <w:lang w:val="bg-BG"/>
        </w:rPr>
        <w:t xml:space="preserve">и Група за изворен фолклор </w:t>
      </w:r>
      <w:r w:rsidR="008C7468" w:rsidRPr="000A047B">
        <w:rPr>
          <w:bCs/>
          <w:color w:val="000000" w:themeColor="text1"/>
          <w:lang w:val="bg-BG"/>
        </w:rPr>
        <w:t xml:space="preserve">/ГИФ/ </w:t>
      </w:r>
      <w:r w:rsidR="00A069FE" w:rsidRPr="000A047B">
        <w:rPr>
          <w:bCs/>
          <w:color w:val="000000" w:themeColor="text1"/>
          <w:lang w:val="bg-BG"/>
        </w:rPr>
        <w:t xml:space="preserve">“Росна китка” </w:t>
      </w:r>
      <w:r w:rsidR="00810B4E" w:rsidRPr="000A047B">
        <w:rPr>
          <w:bCs/>
          <w:color w:val="000000" w:themeColor="text1"/>
          <w:lang w:val="bg-BG"/>
        </w:rPr>
        <w:t xml:space="preserve">отново се отличиха с активна дейност и добри постижения в местния културен живот и извън него. </w:t>
      </w:r>
    </w:p>
    <w:p w:rsidR="00A069FE" w:rsidRPr="000A047B" w:rsidRDefault="00F730EB" w:rsidP="000A047B">
      <w:pPr>
        <w:jc w:val="both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       </w:t>
      </w:r>
      <w:r w:rsidR="000A047B">
        <w:rPr>
          <w:bCs/>
          <w:color w:val="000000" w:themeColor="text1"/>
          <w:lang w:val="bg-BG"/>
        </w:rPr>
        <w:t xml:space="preserve"> </w:t>
      </w:r>
      <w:r w:rsidR="001C0D7C" w:rsidRPr="000A047B">
        <w:rPr>
          <w:bCs/>
          <w:color w:val="000000" w:themeColor="text1"/>
          <w:lang w:val="bg-BG"/>
        </w:rPr>
        <w:t>Остават и изявите на</w:t>
      </w:r>
      <w:r w:rsidR="00A069FE" w:rsidRPr="000A047B">
        <w:rPr>
          <w:bCs/>
          <w:color w:val="000000" w:themeColor="text1"/>
          <w:lang w:val="bg-BG"/>
        </w:rPr>
        <w:t xml:space="preserve"> двете детски групи : Група “Лазарки” и Група “Коледари”. </w:t>
      </w:r>
    </w:p>
    <w:p w:rsidR="00305067" w:rsidRPr="000A047B" w:rsidRDefault="00F730EB" w:rsidP="000A047B">
      <w:pPr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 </w:t>
      </w:r>
      <w:proofErr w:type="spellStart"/>
      <w:r w:rsidR="00305067" w:rsidRPr="000A047B">
        <w:rPr>
          <w:color w:val="000000" w:themeColor="text1"/>
        </w:rPr>
        <w:t>М</w:t>
      </w:r>
      <w:r w:rsidR="00451523" w:rsidRPr="000A047B">
        <w:rPr>
          <w:color w:val="000000" w:themeColor="text1"/>
        </w:rPr>
        <w:t>аскарадна</w:t>
      </w:r>
      <w:proofErr w:type="spellEnd"/>
      <w:r w:rsidR="00451523" w:rsidRPr="000A047B">
        <w:rPr>
          <w:color w:val="000000" w:themeColor="text1"/>
        </w:rPr>
        <w:t xml:space="preserve"> </w:t>
      </w:r>
      <w:proofErr w:type="spellStart"/>
      <w:r w:rsidR="00451523" w:rsidRPr="000A047B">
        <w:rPr>
          <w:color w:val="000000" w:themeColor="text1"/>
        </w:rPr>
        <w:t>група</w:t>
      </w:r>
      <w:proofErr w:type="spellEnd"/>
      <w:r w:rsidR="00451523" w:rsidRPr="000A047B">
        <w:rPr>
          <w:color w:val="000000" w:themeColor="text1"/>
        </w:rPr>
        <w:t xml:space="preserve"> „</w:t>
      </w:r>
      <w:proofErr w:type="spellStart"/>
      <w:r w:rsidR="00451523" w:rsidRPr="000A047B">
        <w:rPr>
          <w:color w:val="000000" w:themeColor="text1"/>
        </w:rPr>
        <w:t>Черните</w:t>
      </w:r>
      <w:proofErr w:type="spellEnd"/>
      <w:r w:rsidR="00451523" w:rsidRPr="000A047B">
        <w:rPr>
          <w:color w:val="000000" w:themeColor="text1"/>
        </w:rPr>
        <w:t xml:space="preserve"> </w:t>
      </w:r>
      <w:proofErr w:type="spellStart"/>
      <w:r w:rsidR="00451523" w:rsidRPr="000A047B">
        <w:rPr>
          <w:color w:val="000000" w:themeColor="text1"/>
        </w:rPr>
        <w:t>кукери</w:t>
      </w:r>
      <w:proofErr w:type="spellEnd"/>
      <w:r w:rsidR="00451523" w:rsidRPr="000A047B">
        <w:rPr>
          <w:color w:val="000000" w:themeColor="text1"/>
          <w:lang w:val="bg-BG"/>
        </w:rPr>
        <w:t xml:space="preserve">” </w:t>
      </w:r>
      <w:r w:rsidR="00C41984" w:rsidRPr="000A047B">
        <w:rPr>
          <w:color w:val="000000" w:themeColor="text1"/>
          <w:lang w:val="bg-BG"/>
        </w:rPr>
        <w:t xml:space="preserve">за пореден път </w:t>
      </w:r>
      <w:r w:rsidR="00305067" w:rsidRPr="000A047B">
        <w:rPr>
          <w:color w:val="000000" w:themeColor="text1"/>
          <w:lang w:val="bg-BG"/>
        </w:rPr>
        <w:t xml:space="preserve">участва в </w:t>
      </w:r>
      <w:r w:rsidR="00305067" w:rsidRPr="000A047B">
        <w:rPr>
          <w:color w:val="000000" w:themeColor="text1"/>
        </w:rPr>
        <w:t>XX</w:t>
      </w:r>
      <w:r w:rsidR="00305067" w:rsidRPr="000A047B">
        <w:rPr>
          <w:color w:val="000000" w:themeColor="text1"/>
          <w:lang w:val="en-US"/>
        </w:rPr>
        <w:t>V</w:t>
      </w:r>
      <w:r w:rsidR="00FE5214" w:rsidRPr="000A047B">
        <w:rPr>
          <w:color w:val="000000" w:themeColor="text1"/>
          <w:lang w:val="en-US"/>
        </w:rPr>
        <w:t>I</w:t>
      </w:r>
      <w:r w:rsidR="00305067" w:rsidRPr="000A047B">
        <w:rPr>
          <w:color w:val="000000" w:themeColor="text1"/>
          <w:lang w:val="en-US"/>
        </w:rPr>
        <w:t>I</w:t>
      </w:r>
      <w:r w:rsidR="00810B4E" w:rsidRPr="000A047B">
        <w:rPr>
          <w:color w:val="000000" w:themeColor="text1"/>
          <w:lang w:val="en-US"/>
        </w:rPr>
        <w:t>I-</w:t>
      </w:r>
      <w:r w:rsidR="00810B4E" w:rsidRPr="000A047B">
        <w:rPr>
          <w:color w:val="000000" w:themeColor="text1"/>
          <w:lang w:val="bg-BG"/>
        </w:rPr>
        <w:t>я</w:t>
      </w:r>
      <w:r w:rsidR="00305067" w:rsidRPr="000A047B">
        <w:rPr>
          <w:color w:val="000000" w:themeColor="text1"/>
        </w:rPr>
        <w:t xml:space="preserve"> </w:t>
      </w:r>
      <w:proofErr w:type="spellStart"/>
      <w:r w:rsidR="00305067" w:rsidRPr="000A047B">
        <w:rPr>
          <w:color w:val="000000" w:themeColor="text1"/>
        </w:rPr>
        <w:t>Международен</w:t>
      </w:r>
      <w:proofErr w:type="spellEnd"/>
      <w:r w:rsidR="00305067" w:rsidRPr="000A047B">
        <w:rPr>
          <w:color w:val="000000" w:themeColor="text1"/>
        </w:rPr>
        <w:t xml:space="preserve"> </w:t>
      </w:r>
      <w:proofErr w:type="spellStart"/>
      <w:r w:rsidR="00305067" w:rsidRPr="000A047B">
        <w:rPr>
          <w:color w:val="000000" w:themeColor="text1"/>
        </w:rPr>
        <w:t>фестивал</w:t>
      </w:r>
      <w:proofErr w:type="spellEnd"/>
      <w:r w:rsidR="00305067" w:rsidRPr="000A047B">
        <w:rPr>
          <w:color w:val="000000" w:themeColor="text1"/>
        </w:rPr>
        <w:t xml:space="preserve"> </w:t>
      </w:r>
      <w:proofErr w:type="spellStart"/>
      <w:r w:rsidR="00305067" w:rsidRPr="000A047B">
        <w:rPr>
          <w:color w:val="000000" w:themeColor="text1"/>
        </w:rPr>
        <w:t>на</w:t>
      </w:r>
      <w:proofErr w:type="spellEnd"/>
      <w:r w:rsidR="00305067" w:rsidRPr="000A047B">
        <w:rPr>
          <w:color w:val="000000" w:themeColor="text1"/>
        </w:rPr>
        <w:t xml:space="preserve"> </w:t>
      </w:r>
      <w:proofErr w:type="spellStart"/>
      <w:r w:rsidR="00305067" w:rsidRPr="000A047B">
        <w:rPr>
          <w:color w:val="000000" w:themeColor="text1"/>
        </w:rPr>
        <w:t>маскарадните</w:t>
      </w:r>
      <w:proofErr w:type="spellEnd"/>
      <w:r w:rsidR="00305067" w:rsidRPr="000A047B">
        <w:rPr>
          <w:color w:val="000000" w:themeColor="text1"/>
        </w:rPr>
        <w:t xml:space="preserve"> </w:t>
      </w:r>
      <w:proofErr w:type="spellStart"/>
      <w:r w:rsidR="00305067" w:rsidRPr="000A047B">
        <w:rPr>
          <w:color w:val="000000" w:themeColor="text1"/>
        </w:rPr>
        <w:t>игри</w:t>
      </w:r>
      <w:proofErr w:type="spellEnd"/>
      <w:r w:rsidR="00305067" w:rsidRPr="000A047B">
        <w:rPr>
          <w:color w:val="000000" w:themeColor="text1"/>
        </w:rPr>
        <w:t xml:space="preserve"> „СУРВА</w:t>
      </w:r>
      <w:proofErr w:type="gramStart"/>
      <w:r w:rsidR="00305067" w:rsidRPr="000A047B">
        <w:rPr>
          <w:color w:val="000000" w:themeColor="text1"/>
        </w:rPr>
        <w:t xml:space="preserve">” </w:t>
      </w:r>
      <w:r w:rsidRPr="000A047B">
        <w:rPr>
          <w:color w:val="000000" w:themeColor="text1"/>
          <w:lang w:val="bg-BG"/>
        </w:rPr>
        <w:t xml:space="preserve"> </w:t>
      </w:r>
      <w:proofErr w:type="spellStart"/>
      <w:r w:rsidR="00305067" w:rsidRPr="000A047B">
        <w:rPr>
          <w:color w:val="000000" w:themeColor="text1"/>
        </w:rPr>
        <w:t>гр</w:t>
      </w:r>
      <w:proofErr w:type="spellEnd"/>
      <w:proofErr w:type="gramEnd"/>
      <w:r w:rsidR="00305067" w:rsidRPr="000A047B">
        <w:rPr>
          <w:color w:val="000000" w:themeColor="text1"/>
        </w:rPr>
        <w:t xml:space="preserve">. </w:t>
      </w:r>
      <w:proofErr w:type="spellStart"/>
      <w:r w:rsidR="00305067" w:rsidRPr="000A047B">
        <w:rPr>
          <w:color w:val="000000" w:themeColor="text1"/>
        </w:rPr>
        <w:t>Перник</w:t>
      </w:r>
      <w:proofErr w:type="spellEnd"/>
      <w:r w:rsidR="00305067" w:rsidRPr="000A047B">
        <w:rPr>
          <w:color w:val="000000" w:themeColor="text1"/>
          <w:lang w:val="bg-BG"/>
        </w:rPr>
        <w:t xml:space="preserve"> </w:t>
      </w:r>
      <w:proofErr w:type="gramStart"/>
      <w:r w:rsidR="00305067" w:rsidRPr="000A047B">
        <w:rPr>
          <w:color w:val="000000" w:themeColor="text1"/>
          <w:lang w:val="bg-BG"/>
        </w:rPr>
        <w:t>и  стана</w:t>
      </w:r>
      <w:proofErr w:type="gramEnd"/>
      <w:r w:rsidR="00305067" w:rsidRPr="000A047B">
        <w:rPr>
          <w:color w:val="000000" w:themeColor="text1"/>
          <w:lang w:val="bg-BG"/>
        </w:rPr>
        <w:t xml:space="preserve"> носител на </w:t>
      </w:r>
      <w:r w:rsidR="00810B4E" w:rsidRPr="000A047B">
        <w:rPr>
          <w:color w:val="000000" w:themeColor="text1"/>
          <w:lang w:val="bg-BG"/>
        </w:rPr>
        <w:t xml:space="preserve">сребърен медал за </w:t>
      </w:r>
      <w:r w:rsidR="00FE5214" w:rsidRPr="000A047B">
        <w:rPr>
          <w:color w:val="000000" w:themeColor="text1"/>
          <w:lang w:val="bg-BG"/>
        </w:rPr>
        <w:t>маски и костюми.</w:t>
      </w:r>
    </w:p>
    <w:p w:rsidR="009C3A28" w:rsidRPr="000A047B" w:rsidRDefault="009C3A28" w:rsidP="000A047B">
      <w:pPr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</w:t>
      </w:r>
      <w:r w:rsidR="00F730EB" w:rsidRPr="000A047B">
        <w:rPr>
          <w:color w:val="000000" w:themeColor="text1"/>
          <w:lang w:val="bg-BG"/>
        </w:rPr>
        <w:t xml:space="preserve"> </w:t>
      </w:r>
      <w:r w:rsidR="000A047B">
        <w:rPr>
          <w:color w:val="000000" w:themeColor="text1"/>
          <w:lang w:val="bg-BG"/>
        </w:rPr>
        <w:t xml:space="preserve"> </w:t>
      </w:r>
      <w:r w:rsidRPr="000A047B">
        <w:rPr>
          <w:color w:val="000000" w:themeColor="text1"/>
          <w:lang w:val="bg-BG"/>
        </w:rPr>
        <w:t xml:space="preserve">През </w:t>
      </w:r>
      <w:r w:rsidR="00FE5214" w:rsidRPr="000A047B">
        <w:rPr>
          <w:color w:val="000000" w:themeColor="text1"/>
          <w:lang w:val="bg-BG"/>
        </w:rPr>
        <w:t xml:space="preserve">март </w:t>
      </w:r>
      <w:r w:rsidRPr="000A047B">
        <w:rPr>
          <w:color w:val="000000" w:themeColor="text1"/>
          <w:lang w:val="bg-BG"/>
        </w:rPr>
        <w:t xml:space="preserve">кукерите участваха </w:t>
      </w:r>
      <w:r w:rsidR="00F730EB" w:rsidRPr="000A047B">
        <w:rPr>
          <w:color w:val="000000" w:themeColor="text1"/>
          <w:lang w:val="bg-BG"/>
        </w:rPr>
        <w:t xml:space="preserve">отново </w:t>
      </w:r>
      <w:r w:rsidRPr="000A047B">
        <w:rPr>
          <w:color w:val="000000" w:themeColor="text1"/>
          <w:lang w:val="bg-BG"/>
        </w:rPr>
        <w:t xml:space="preserve">във </w:t>
      </w:r>
      <w:proofErr w:type="spellStart"/>
      <w:r w:rsidR="001C0D7C" w:rsidRPr="000A047B">
        <w:rPr>
          <w:color w:val="000000" w:themeColor="text1"/>
        </w:rPr>
        <w:t>Фестивал</w:t>
      </w:r>
      <w:proofErr w:type="spellEnd"/>
      <w:r w:rsidR="001C0D7C" w:rsidRPr="000A047B">
        <w:rPr>
          <w:color w:val="000000" w:themeColor="text1"/>
          <w:lang w:val="bg-BG"/>
        </w:rPr>
        <w:t>а</w:t>
      </w:r>
      <w:r w:rsidRPr="000A047B">
        <w:rPr>
          <w:color w:val="000000" w:themeColor="text1"/>
        </w:rPr>
        <w:t xml:space="preserve"> „</w:t>
      </w:r>
      <w:proofErr w:type="spellStart"/>
      <w:r w:rsidRPr="000A047B">
        <w:rPr>
          <w:color w:val="000000" w:themeColor="text1"/>
        </w:rPr>
        <w:t>Кукерландия</w:t>
      </w:r>
      <w:proofErr w:type="spellEnd"/>
      <w:r w:rsidRPr="000A047B">
        <w:rPr>
          <w:color w:val="000000" w:themeColor="text1"/>
        </w:rPr>
        <w:t xml:space="preserve">“ </w:t>
      </w:r>
      <w:proofErr w:type="spellStart"/>
      <w:r w:rsidRPr="000A047B">
        <w:rPr>
          <w:color w:val="000000" w:themeColor="text1"/>
        </w:rPr>
        <w:t>Ямбол</w:t>
      </w:r>
      <w:proofErr w:type="spellEnd"/>
      <w:r w:rsidRPr="000A047B">
        <w:rPr>
          <w:color w:val="000000" w:themeColor="text1"/>
        </w:rPr>
        <w:t xml:space="preserve"> </w:t>
      </w:r>
      <w:r w:rsidRPr="000A047B">
        <w:rPr>
          <w:color w:val="000000" w:themeColor="text1"/>
          <w:lang w:val="bg-BG"/>
        </w:rPr>
        <w:t xml:space="preserve">и </w:t>
      </w:r>
      <w:proofErr w:type="spellStart"/>
      <w:r w:rsidR="00FE5214" w:rsidRPr="000A047B">
        <w:t>Фестивал</w:t>
      </w:r>
      <w:proofErr w:type="spellEnd"/>
      <w:r w:rsidR="00F730EB" w:rsidRPr="000A047B">
        <w:rPr>
          <w:lang w:val="bg-BG"/>
        </w:rPr>
        <w:t>а</w:t>
      </w:r>
      <w:r w:rsidR="00FE5214" w:rsidRPr="000A047B">
        <w:t xml:space="preserve"> </w:t>
      </w:r>
      <w:proofErr w:type="spellStart"/>
      <w:r w:rsidR="00FE5214" w:rsidRPr="000A047B">
        <w:t>на</w:t>
      </w:r>
      <w:proofErr w:type="spellEnd"/>
      <w:r w:rsidR="00FE5214" w:rsidRPr="000A047B">
        <w:t xml:space="preserve"> </w:t>
      </w:r>
      <w:proofErr w:type="spellStart"/>
      <w:r w:rsidR="00FE5214" w:rsidRPr="000A047B">
        <w:t>маскарадните</w:t>
      </w:r>
      <w:proofErr w:type="spellEnd"/>
      <w:r w:rsidR="00FE5214" w:rsidRPr="000A047B">
        <w:t xml:space="preserve"> </w:t>
      </w:r>
      <w:proofErr w:type="spellStart"/>
      <w:r w:rsidR="00FE5214" w:rsidRPr="000A047B">
        <w:t>игри</w:t>
      </w:r>
      <w:proofErr w:type="spellEnd"/>
      <w:r w:rsidR="00FE5214" w:rsidRPr="000A047B">
        <w:t xml:space="preserve"> – </w:t>
      </w:r>
      <w:proofErr w:type="spellStart"/>
      <w:r w:rsidR="00FE5214" w:rsidRPr="000A047B">
        <w:t>Стара</w:t>
      </w:r>
      <w:proofErr w:type="spellEnd"/>
      <w:r w:rsidR="00FE5214" w:rsidRPr="000A047B">
        <w:t xml:space="preserve"> </w:t>
      </w:r>
      <w:proofErr w:type="spellStart"/>
      <w:r w:rsidR="00FE5214" w:rsidRPr="000A047B">
        <w:t>Загора</w:t>
      </w:r>
      <w:proofErr w:type="spellEnd"/>
      <w:r w:rsidR="00FE5214" w:rsidRPr="000A047B">
        <w:t xml:space="preserve"> – </w:t>
      </w:r>
      <w:r w:rsidR="00FE5214" w:rsidRPr="000A047B">
        <w:rPr>
          <w:lang w:val="bg-BG"/>
        </w:rPr>
        <w:t xml:space="preserve"> и </w:t>
      </w:r>
      <w:r w:rsidR="00F730EB" w:rsidRPr="000A047B">
        <w:rPr>
          <w:lang w:val="bg-BG"/>
        </w:rPr>
        <w:t xml:space="preserve">от </w:t>
      </w:r>
      <w:r w:rsidR="00FE5214" w:rsidRPr="000A047B">
        <w:rPr>
          <w:lang w:val="bg-BG"/>
        </w:rPr>
        <w:t xml:space="preserve">двете си изяви се завърнаха с </w:t>
      </w:r>
      <w:r w:rsidR="00FE5214" w:rsidRPr="000A047B">
        <w:rPr>
          <w:color w:val="000000" w:themeColor="text1"/>
          <w:lang w:val="bg-BG"/>
        </w:rPr>
        <w:t>втора награда</w:t>
      </w:r>
      <w:r w:rsidRPr="000A047B">
        <w:rPr>
          <w:color w:val="000000" w:themeColor="text1"/>
          <w:lang w:val="bg-BG"/>
        </w:rPr>
        <w:t>.</w:t>
      </w:r>
    </w:p>
    <w:p w:rsidR="00813D10" w:rsidRPr="000A047B" w:rsidRDefault="00FE5214" w:rsidP="000A047B">
      <w:pPr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</w:t>
      </w:r>
      <w:r w:rsidR="00F730EB" w:rsidRPr="000A047B">
        <w:rPr>
          <w:color w:val="000000" w:themeColor="text1"/>
          <w:lang w:val="bg-BG"/>
        </w:rPr>
        <w:t xml:space="preserve">    </w:t>
      </w:r>
      <w:r w:rsidRPr="000A047B">
        <w:rPr>
          <w:color w:val="000000" w:themeColor="text1"/>
          <w:lang w:val="bg-BG"/>
        </w:rPr>
        <w:t xml:space="preserve">Беше отбелязан и местния празник Сирни Заговезни в с. Веселиново, където по стара традиция на този ден се </w:t>
      </w:r>
      <w:proofErr w:type="spellStart"/>
      <w:r w:rsidRPr="000A047B">
        <w:rPr>
          <w:color w:val="000000" w:themeColor="text1"/>
          <w:lang w:val="bg-BG"/>
        </w:rPr>
        <w:t>кукерува</w:t>
      </w:r>
      <w:proofErr w:type="spellEnd"/>
      <w:r w:rsidRPr="000A047B">
        <w:rPr>
          <w:color w:val="000000" w:themeColor="text1"/>
          <w:lang w:val="bg-BG"/>
        </w:rPr>
        <w:t xml:space="preserve">. Кукерите обикалят селото, посещават всеки дом и благославят за берекет, здраве и прогонване на злите сили. След приключване обиколката в селото, групата гостува за празника </w:t>
      </w:r>
      <w:r w:rsidRPr="000A047B">
        <w:rPr>
          <w:color w:val="000000" w:themeColor="text1"/>
        </w:rPr>
        <w:t xml:space="preserve">в </w:t>
      </w:r>
      <w:proofErr w:type="spellStart"/>
      <w:r w:rsidRPr="000A047B">
        <w:rPr>
          <w:color w:val="000000" w:themeColor="text1"/>
        </w:rPr>
        <w:t>гр</w:t>
      </w:r>
      <w:proofErr w:type="spellEnd"/>
      <w:r w:rsidRPr="000A047B">
        <w:rPr>
          <w:color w:val="000000" w:themeColor="text1"/>
        </w:rPr>
        <w:t xml:space="preserve">. </w:t>
      </w:r>
      <w:proofErr w:type="spellStart"/>
      <w:proofErr w:type="gramStart"/>
      <w:r w:rsidRPr="000A047B">
        <w:rPr>
          <w:color w:val="000000" w:themeColor="text1"/>
        </w:rPr>
        <w:t>Смядово</w:t>
      </w:r>
      <w:proofErr w:type="spellEnd"/>
      <w:r w:rsidRPr="000A047B">
        <w:rPr>
          <w:color w:val="000000" w:themeColor="text1"/>
        </w:rPr>
        <w:t xml:space="preserve"> </w:t>
      </w:r>
      <w:r w:rsidRPr="000A047B">
        <w:rPr>
          <w:color w:val="000000" w:themeColor="text1"/>
          <w:lang w:val="bg-BG"/>
        </w:rPr>
        <w:t>по покана на кмета на общината г- жа Иванка Петрова.</w:t>
      </w:r>
      <w:proofErr w:type="gramEnd"/>
      <w:r w:rsidRPr="000A047B">
        <w:rPr>
          <w:color w:val="000000" w:themeColor="text1"/>
          <w:lang w:val="bg-BG"/>
        </w:rPr>
        <w:t xml:space="preserve"> </w:t>
      </w:r>
    </w:p>
    <w:p w:rsidR="00FE5214" w:rsidRPr="000A047B" w:rsidRDefault="000A047B" w:rsidP="000A047B">
      <w:pPr>
        <w:spacing w:after="200"/>
        <w:ind w:left="360"/>
        <w:contextualSpacing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     </w:t>
      </w:r>
      <w:r w:rsidR="009C3A28" w:rsidRPr="000A047B">
        <w:rPr>
          <w:color w:val="000000" w:themeColor="text1"/>
          <w:lang w:val="bg-BG"/>
        </w:rPr>
        <w:t>През месец а</w:t>
      </w:r>
      <w:r w:rsidR="00305067" w:rsidRPr="000A047B">
        <w:rPr>
          <w:color w:val="000000" w:themeColor="text1"/>
          <w:lang w:val="bg-BG"/>
        </w:rPr>
        <w:t xml:space="preserve">прил </w:t>
      </w:r>
      <w:r w:rsidR="009C3A28" w:rsidRPr="000A047B">
        <w:rPr>
          <w:color w:val="000000" w:themeColor="text1"/>
          <w:lang w:val="bg-BG"/>
        </w:rPr>
        <w:t>беше поредното гостуване на</w:t>
      </w:r>
      <w:r w:rsidR="00305067" w:rsidRPr="000A047B">
        <w:rPr>
          <w:color w:val="000000" w:themeColor="text1"/>
          <w:lang w:val="bg-BG"/>
        </w:rPr>
        <w:t xml:space="preserve"> „Черните кукери” </w:t>
      </w:r>
      <w:r w:rsidR="000B43E0" w:rsidRPr="000A047B">
        <w:rPr>
          <w:color w:val="000000" w:themeColor="text1"/>
          <w:lang w:val="bg-BG"/>
        </w:rPr>
        <w:t xml:space="preserve">на </w:t>
      </w:r>
      <w:proofErr w:type="spellStart"/>
      <w:r w:rsidR="00305067" w:rsidRPr="000A047B">
        <w:rPr>
          <w:color w:val="000000" w:themeColor="text1"/>
        </w:rPr>
        <w:t>Варненския</w:t>
      </w:r>
      <w:proofErr w:type="spellEnd"/>
      <w:r w:rsidR="00305067" w:rsidRPr="000A047B">
        <w:rPr>
          <w:color w:val="000000" w:themeColor="text1"/>
        </w:rPr>
        <w:t xml:space="preserve"> </w:t>
      </w:r>
      <w:proofErr w:type="spellStart"/>
      <w:r w:rsidR="00305067" w:rsidRPr="000A047B">
        <w:rPr>
          <w:color w:val="000000" w:themeColor="text1"/>
        </w:rPr>
        <w:t>карнавал</w:t>
      </w:r>
      <w:proofErr w:type="spellEnd"/>
      <w:r w:rsidR="009C3A28" w:rsidRPr="000A047B">
        <w:rPr>
          <w:color w:val="000000" w:themeColor="text1"/>
          <w:lang w:val="bg-BG"/>
        </w:rPr>
        <w:t xml:space="preserve"> </w:t>
      </w:r>
      <w:r w:rsidR="002D62F7" w:rsidRPr="000A047B">
        <w:rPr>
          <w:color w:val="000000" w:themeColor="text1"/>
          <w:lang w:val="bg-BG"/>
        </w:rPr>
        <w:t>като специални гости</w:t>
      </w:r>
      <w:r w:rsidR="009C3A28" w:rsidRPr="000A047B">
        <w:rPr>
          <w:color w:val="000000" w:themeColor="text1"/>
          <w:lang w:val="bg-BG"/>
        </w:rPr>
        <w:t xml:space="preserve"> </w:t>
      </w:r>
      <w:r w:rsidR="00813D10" w:rsidRPr="000A047B">
        <w:rPr>
          <w:color w:val="000000" w:themeColor="text1"/>
          <w:lang w:val="bg-BG"/>
        </w:rPr>
        <w:t>с</w:t>
      </w:r>
      <w:r w:rsidR="00C41984" w:rsidRPr="000A047B">
        <w:rPr>
          <w:color w:val="000000" w:themeColor="text1"/>
          <w:lang w:val="bg-BG"/>
        </w:rPr>
        <w:t xml:space="preserve"> </w:t>
      </w:r>
      <w:r w:rsidR="002D62F7" w:rsidRPr="000A047B">
        <w:rPr>
          <w:color w:val="000000" w:themeColor="text1"/>
          <w:lang w:val="bg-BG"/>
        </w:rPr>
        <w:t xml:space="preserve">гарантирана </w:t>
      </w:r>
      <w:r w:rsidR="00C41984" w:rsidRPr="000A047B">
        <w:rPr>
          <w:color w:val="000000" w:themeColor="text1"/>
          <w:lang w:val="bg-BG"/>
        </w:rPr>
        <w:t>специална награда.</w:t>
      </w:r>
    </w:p>
    <w:p w:rsidR="00451523" w:rsidRPr="000A047B" w:rsidRDefault="00C41984" w:rsidP="000A047B">
      <w:pPr>
        <w:spacing w:after="200"/>
        <w:ind w:left="360"/>
        <w:contextualSpacing/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</w:t>
      </w:r>
      <w:r w:rsidR="004E275E" w:rsidRPr="000A047B">
        <w:rPr>
          <w:color w:val="000000" w:themeColor="text1"/>
          <w:lang w:val="bg-BG"/>
        </w:rPr>
        <w:t xml:space="preserve"> </w:t>
      </w:r>
      <w:r w:rsidR="000A047B">
        <w:rPr>
          <w:color w:val="000000" w:themeColor="text1"/>
          <w:lang w:val="bg-BG"/>
        </w:rPr>
        <w:t xml:space="preserve">   </w:t>
      </w:r>
      <w:r w:rsidR="00451523" w:rsidRPr="000A047B">
        <w:rPr>
          <w:color w:val="000000" w:themeColor="text1"/>
          <w:lang w:val="bg-BG"/>
        </w:rPr>
        <w:t xml:space="preserve">С </w:t>
      </w:r>
      <w:r w:rsidRPr="000A047B">
        <w:rPr>
          <w:color w:val="000000" w:themeColor="text1"/>
          <w:lang w:val="bg-BG"/>
        </w:rPr>
        <w:t>активно</w:t>
      </w:r>
      <w:r w:rsidR="009C3A28" w:rsidRPr="000A047B">
        <w:rPr>
          <w:color w:val="000000" w:themeColor="text1"/>
          <w:lang w:val="bg-BG"/>
        </w:rPr>
        <w:t>то</w:t>
      </w:r>
      <w:r w:rsidRPr="000A047B">
        <w:rPr>
          <w:color w:val="000000" w:themeColor="text1"/>
          <w:lang w:val="bg-BG"/>
        </w:rPr>
        <w:t xml:space="preserve"> участие</w:t>
      </w:r>
      <w:r w:rsidR="009C3A28" w:rsidRPr="000A047B">
        <w:rPr>
          <w:color w:val="000000" w:themeColor="text1"/>
          <w:lang w:val="bg-BG"/>
        </w:rPr>
        <w:t xml:space="preserve"> на Групата за изворен фолклор „Росна китка”  </w:t>
      </w:r>
      <w:r w:rsidR="004F4AAF" w:rsidRPr="000A047B">
        <w:rPr>
          <w:color w:val="000000" w:themeColor="text1"/>
          <w:lang w:val="bg-BG"/>
        </w:rPr>
        <w:t xml:space="preserve"> бяха</w:t>
      </w:r>
      <w:r w:rsidR="000B43E0" w:rsidRPr="000A047B">
        <w:rPr>
          <w:color w:val="000000" w:themeColor="text1"/>
          <w:lang w:val="bg-BG"/>
        </w:rPr>
        <w:t xml:space="preserve"> </w:t>
      </w:r>
      <w:r w:rsidRPr="000A047B">
        <w:rPr>
          <w:color w:val="000000" w:themeColor="text1"/>
          <w:lang w:val="bg-BG"/>
        </w:rPr>
        <w:t>отбелязани</w:t>
      </w:r>
      <w:r w:rsidR="0073662A" w:rsidRPr="000A047B">
        <w:rPr>
          <w:color w:val="000000" w:themeColor="text1"/>
          <w:lang w:val="bg-BG"/>
        </w:rPr>
        <w:t xml:space="preserve"> </w:t>
      </w:r>
      <w:proofErr w:type="spellStart"/>
      <w:r w:rsidR="009C3A28" w:rsidRPr="000A047B">
        <w:rPr>
          <w:color w:val="000000" w:themeColor="text1"/>
          <w:lang w:val="bg-BG"/>
        </w:rPr>
        <w:t>Бабинден</w:t>
      </w:r>
      <w:proofErr w:type="spellEnd"/>
      <w:r w:rsidR="009C3A28" w:rsidRPr="000A047B">
        <w:rPr>
          <w:color w:val="000000" w:themeColor="text1"/>
          <w:lang w:val="bg-BG"/>
        </w:rPr>
        <w:t xml:space="preserve">, </w:t>
      </w:r>
      <w:r w:rsidR="00451523" w:rsidRPr="000A047B">
        <w:rPr>
          <w:color w:val="000000" w:themeColor="text1"/>
          <w:lang w:val="bg-BG"/>
        </w:rPr>
        <w:t>Трифон Зарезан,</w:t>
      </w:r>
      <w:r w:rsidRPr="000A047B">
        <w:rPr>
          <w:color w:val="000000" w:themeColor="text1"/>
          <w:lang w:val="bg-BG"/>
        </w:rPr>
        <w:t xml:space="preserve"> </w:t>
      </w:r>
      <w:r w:rsidR="00451523" w:rsidRPr="000A047B">
        <w:rPr>
          <w:color w:val="000000" w:themeColor="text1"/>
          <w:lang w:val="bg-BG"/>
        </w:rPr>
        <w:t>Първа пролет.</w:t>
      </w:r>
    </w:p>
    <w:p w:rsidR="00C040B3" w:rsidRPr="000A047B" w:rsidRDefault="000A047B" w:rsidP="000A047B">
      <w:pPr>
        <w:spacing w:after="200"/>
        <w:ind w:left="360"/>
        <w:contextualSpacing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     </w:t>
      </w:r>
      <w:r w:rsidR="00F730EB" w:rsidRPr="000A047B">
        <w:rPr>
          <w:color w:val="000000" w:themeColor="text1"/>
          <w:lang w:val="bg-BG"/>
        </w:rPr>
        <w:t>На</w:t>
      </w:r>
      <w:r w:rsidR="00C040B3" w:rsidRPr="000A047B">
        <w:rPr>
          <w:color w:val="000000" w:themeColor="text1"/>
          <w:lang w:val="bg-BG"/>
        </w:rPr>
        <w:t xml:space="preserve"> 1 март – </w:t>
      </w:r>
      <w:r w:rsidR="00F730EB" w:rsidRPr="000A047B">
        <w:rPr>
          <w:color w:val="000000" w:themeColor="text1"/>
          <w:lang w:val="bg-BG"/>
        </w:rPr>
        <w:t>п</w:t>
      </w:r>
      <w:r w:rsidR="00C040B3" w:rsidRPr="000A047B">
        <w:rPr>
          <w:color w:val="000000" w:themeColor="text1"/>
          <w:lang w:val="bg-BG"/>
        </w:rPr>
        <w:t xml:space="preserve">о стара традиция Баба Марта, посети всички институции и завърза </w:t>
      </w:r>
      <w:proofErr w:type="spellStart"/>
      <w:r w:rsidR="00C040B3" w:rsidRPr="000A047B">
        <w:rPr>
          <w:color w:val="000000" w:themeColor="text1"/>
          <w:lang w:val="bg-BG"/>
        </w:rPr>
        <w:t>мартенички</w:t>
      </w:r>
      <w:proofErr w:type="spellEnd"/>
      <w:r w:rsidR="00C040B3" w:rsidRPr="000A047B">
        <w:rPr>
          <w:color w:val="000000" w:themeColor="text1"/>
          <w:lang w:val="bg-BG"/>
        </w:rPr>
        <w:t xml:space="preserve"> на персонала, а  също така </w:t>
      </w:r>
      <w:r w:rsidR="00F730EB" w:rsidRPr="000A047B">
        <w:rPr>
          <w:color w:val="000000" w:themeColor="text1"/>
          <w:lang w:val="bg-BG"/>
        </w:rPr>
        <w:t xml:space="preserve">и </w:t>
      </w:r>
      <w:r w:rsidR="00C040B3" w:rsidRPr="000A047B">
        <w:rPr>
          <w:color w:val="000000" w:themeColor="text1"/>
          <w:lang w:val="bg-BG"/>
        </w:rPr>
        <w:t>на всички, които срещаше  по улиците</w:t>
      </w:r>
      <w:r w:rsidR="00F730EB" w:rsidRPr="000A047B">
        <w:rPr>
          <w:color w:val="000000" w:themeColor="text1"/>
          <w:lang w:val="bg-BG"/>
        </w:rPr>
        <w:t xml:space="preserve"> подари</w:t>
      </w:r>
      <w:r w:rsidR="00C040B3" w:rsidRPr="000A047B">
        <w:rPr>
          <w:color w:val="000000" w:themeColor="text1"/>
          <w:lang w:val="bg-BG"/>
        </w:rPr>
        <w:t xml:space="preserve"> мартеници.</w:t>
      </w:r>
    </w:p>
    <w:p w:rsidR="00C040B3" w:rsidRPr="000A047B" w:rsidRDefault="00F730EB" w:rsidP="000A047B">
      <w:pPr>
        <w:spacing w:after="200"/>
        <w:ind w:left="360"/>
        <w:contextualSpacing/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</w:t>
      </w:r>
      <w:r w:rsidR="00C040B3" w:rsidRPr="000A047B">
        <w:rPr>
          <w:color w:val="000000" w:themeColor="text1"/>
          <w:lang w:val="bg-BG"/>
        </w:rPr>
        <w:t xml:space="preserve">Селото бе украсено красиво за празника. </w:t>
      </w:r>
    </w:p>
    <w:p w:rsidR="000A047B" w:rsidRDefault="000A047B" w:rsidP="000A047B">
      <w:pPr>
        <w:ind w:left="426"/>
        <w:contextualSpacing/>
        <w:jc w:val="both"/>
        <w:rPr>
          <w:lang w:val="bg-BG"/>
        </w:rPr>
      </w:pPr>
      <w:r>
        <w:rPr>
          <w:color w:val="000000" w:themeColor="text1"/>
          <w:lang w:val="bg-BG"/>
        </w:rPr>
        <w:t xml:space="preserve">    </w:t>
      </w:r>
      <w:r w:rsidR="00FE5214" w:rsidRPr="000A047B">
        <w:rPr>
          <w:color w:val="000000" w:themeColor="text1"/>
          <w:lang w:val="bg-BG"/>
        </w:rPr>
        <w:t xml:space="preserve">В празничния концерт посветен на </w:t>
      </w:r>
      <w:r w:rsidR="00FE5214" w:rsidRPr="000A047B">
        <w:t xml:space="preserve">8 – </w:t>
      </w:r>
      <w:proofErr w:type="spellStart"/>
      <w:r w:rsidR="00FE5214" w:rsidRPr="000A047B">
        <w:t>март</w:t>
      </w:r>
      <w:proofErr w:type="spellEnd"/>
      <w:r w:rsidR="00FE5214" w:rsidRPr="000A047B">
        <w:t xml:space="preserve"> – </w:t>
      </w:r>
      <w:proofErr w:type="spellStart"/>
      <w:r w:rsidR="00FE5214" w:rsidRPr="000A047B">
        <w:t>Международен</w:t>
      </w:r>
      <w:proofErr w:type="spellEnd"/>
      <w:r w:rsidR="00FE5214" w:rsidRPr="000A047B">
        <w:t xml:space="preserve"> </w:t>
      </w:r>
      <w:proofErr w:type="spellStart"/>
      <w:r w:rsidR="00FE5214" w:rsidRPr="000A047B">
        <w:t>ден</w:t>
      </w:r>
      <w:proofErr w:type="spellEnd"/>
      <w:r w:rsidR="00FE5214" w:rsidRPr="000A047B">
        <w:t xml:space="preserve"> </w:t>
      </w:r>
      <w:proofErr w:type="spellStart"/>
      <w:r w:rsidR="00FE5214" w:rsidRPr="000A047B">
        <w:t>на</w:t>
      </w:r>
      <w:proofErr w:type="spellEnd"/>
      <w:r w:rsidR="00FE5214" w:rsidRPr="000A047B">
        <w:t xml:space="preserve"> </w:t>
      </w:r>
      <w:proofErr w:type="spellStart"/>
      <w:r w:rsidR="00FE5214" w:rsidRPr="000A047B">
        <w:t>жената</w:t>
      </w:r>
      <w:proofErr w:type="spellEnd"/>
      <w:r w:rsidR="00FE5214" w:rsidRPr="000A047B">
        <w:t xml:space="preserve"> </w:t>
      </w:r>
      <w:r w:rsidR="00FE5214" w:rsidRPr="000A047B">
        <w:rPr>
          <w:lang w:val="bg-BG"/>
        </w:rPr>
        <w:t xml:space="preserve">, наред </w:t>
      </w:r>
    </w:p>
    <w:p w:rsidR="00FE5214" w:rsidRPr="000A047B" w:rsidRDefault="00FE5214" w:rsidP="000A047B">
      <w:pPr>
        <w:contextualSpacing/>
        <w:jc w:val="both"/>
      </w:pPr>
      <w:proofErr w:type="gramStart"/>
      <w:r w:rsidRPr="000A047B">
        <w:t>ГИФ „</w:t>
      </w:r>
      <w:proofErr w:type="spellStart"/>
      <w:r w:rsidRPr="000A047B">
        <w:t>Росна</w:t>
      </w:r>
      <w:proofErr w:type="spellEnd"/>
      <w:r w:rsidRPr="000A047B">
        <w:t xml:space="preserve"> </w:t>
      </w:r>
      <w:proofErr w:type="spellStart"/>
      <w:r w:rsidRPr="000A047B">
        <w:t>китка</w:t>
      </w:r>
      <w:proofErr w:type="spellEnd"/>
      <w:r w:rsidRPr="000A047B">
        <w:t>”</w:t>
      </w:r>
      <w:r w:rsidRPr="000A047B">
        <w:rPr>
          <w:lang w:val="bg-BG"/>
        </w:rPr>
        <w:t xml:space="preserve"> взеха участие и потребителите от Центъра за настаняване от семеен тип</w:t>
      </w:r>
      <w:r w:rsidRPr="000A047B">
        <w:t xml:space="preserve"> с. </w:t>
      </w:r>
      <w:proofErr w:type="spellStart"/>
      <w:r w:rsidRPr="000A047B">
        <w:t>Веселиново</w:t>
      </w:r>
      <w:proofErr w:type="spellEnd"/>
      <w:r w:rsidRPr="000A047B">
        <w:t xml:space="preserve"> и </w:t>
      </w:r>
      <w:proofErr w:type="spellStart"/>
      <w:r w:rsidRPr="000A047B">
        <w:t>Дом</w:t>
      </w:r>
      <w:proofErr w:type="spellEnd"/>
      <w:r w:rsidRPr="000A047B">
        <w:t xml:space="preserve"> </w:t>
      </w:r>
      <w:proofErr w:type="spellStart"/>
      <w:r w:rsidRPr="000A047B">
        <w:t>за</w:t>
      </w:r>
      <w:proofErr w:type="spellEnd"/>
      <w:r w:rsidRPr="000A047B">
        <w:t xml:space="preserve"> </w:t>
      </w:r>
      <w:proofErr w:type="spellStart"/>
      <w:r w:rsidRPr="000A047B">
        <w:t>хора</w:t>
      </w:r>
      <w:proofErr w:type="spellEnd"/>
      <w:r w:rsidRPr="000A047B">
        <w:t xml:space="preserve"> с </w:t>
      </w:r>
      <w:proofErr w:type="spellStart"/>
      <w:r w:rsidRPr="000A047B">
        <w:t>психични</w:t>
      </w:r>
      <w:proofErr w:type="spellEnd"/>
      <w:r w:rsidRPr="000A047B">
        <w:t xml:space="preserve"> </w:t>
      </w:r>
      <w:proofErr w:type="spellStart"/>
      <w:r w:rsidRPr="000A047B">
        <w:t>увреждания</w:t>
      </w:r>
      <w:proofErr w:type="spellEnd"/>
      <w:r w:rsidRPr="000A047B">
        <w:t xml:space="preserve"> с. </w:t>
      </w:r>
      <w:proofErr w:type="spellStart"/>
      <w:r w:rsidRPr="000A047B">
        <w:t>Черни</w:t>
      </w:r>
      <w:proofErr w:type="spellEnd"/>
      <w:r w:rsidRPr="000A047B">
        <w:t xml:space="preserve"> </w:t>
      </w:r>
      <w:proofErr w:type="spellStart"/>
      <w:r w:rsidRPr="000A047B">
        <w:t>връх</w:t>
      </w:r>
      <w:proofErr w:type="spellEnd"/>
      <w:r w:rsidRPr="000A047B">
        <w:t>.</w:t>
      </w:r>
      <w:proofErr w:type="gramEnd"/>
    </w:p>
    <w:p w:rsidR="00A069FE" w:rsidRPr="000A047B" w:rsidRDefault="00F730EB" w:rsidP="000A047B">
      <w:pPr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</w:t>
      </w:r>
      <w:r w:rsidR="00D708E4" w:rsidRPr="000A047B">
        <w:rPr>
          <w:color w:val="000000" w:themeColor="text1"/>
          <w:lang w:val="bg-BG"/>
        </w:rPr>
        <w:t xml:space="preserve"> </w:t>
      </w:r>
      <w:r w:rsidR="008E798D">
        <w:rPr>
          <w:color w:val="000000" w:themeColor="text1"/>
          <w:lang w:val="bg-BG"/>
        </w:rPr>
        <w:t xml:space="preserve"> </w:t>
      </w:r>
      <w:r w:rsidR="00451523" w:rsidRPr="000A047B">
        <w:rPr>
          <w:color w:val="000000" w:themeColor="text1"/>
          <w:lang w:val="bg-BG"/>
        </w:rPr>
        <w:t>Групата имаше изяви</w:t>
      </w:r>
      <w:r w:rsidR="00C040B3" w:rsidRPr="000A047B">
        <w:rPr>
          <w:color w:val="000000" w:themeColor="text1"/>
          <w:lang w:val="bg-BG"/>
        </w:rPr>
        <w:t xml:space="preserve"> и</w:t>
      </w:r>
      <w:r w:rsidR="00451523" w:rsidRPr="000A047B">
        <w:rPr>
          <w:color w:val="000000" w:themeColor="text1"/>
          <w:lang w:val="bg-BG"/>
        </w:rPr>
        <w:t xml:space="preserve"> извън селото:</w:t>
      </w:r>
    </w:p>
    <w:p w:rsidR="00C040B3" w:rsidRPr="000A047B" w:rsidRDefault="00C040B3" w:rsidP="000A047B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spellStart"/>
      <w:r w:rsidRPr="000A047B">
        <w:rPr>
          <w:sz w:val="24"/>
          <w:szCs w:val="24"/>
        </w:rPr>
        <w:t>Фолклорен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събор</w:t>
      </w:r>
      <w:proofErr w:type="spellEnd"/>
      <w:r w:rsidRPr="000A047B">
        <w:rPr>
          <w:sz w:val="24"/>
          <w:szCs w:val="24"/>
        </w:rPr>
        <w:t xml:space="preserve"> „</w:t>
      </w:r>
      <w:proofErr w:type="spellStart"/>
      <w:r w:rsidRPr="000A047B">
        <w:rPr>
          <w:sz w:val="24"/>
          <w:szCs w:val="24"/>
        </w:rPr>
        <w:t>Алеково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пее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песните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на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Димитрина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Кунева</w:t>
      </w:r>
      <w:proofErr w:type="spellEnd"/>
      <w:r w:rsidRPr="000A047B">
        <w:rPr>
          <w:sz w:val="24"/>
          <w:szCs w:val="24"/>
        </w:rPr>
        <w:t xml:space="preserve">” – 29.06.2019 г. с. </w:t>
      </w:r>
      <w:proofErr w:type="spellStart"/>
      <w:r w:rsidRPr="000A047B">
        <w:rPr>
          <w:sz w:val="24"/>
          <w:szCs w:val="24"/>
        </w:rPr>
        <w:t>Алеково</w:t>
      </w:r>
      <w:proofErr w:type="spellEnd"/>
      <w:r w:rsidRPr="000A047B">
        <w:rPr>
          <w:sz w:val="24"/>
          <w:szCs w:val="24"/>
        </w:rPr>
        <w:t xml:space="preserve">, </w:t>
      </w:r>
      <w:proofErr w:type="spellStart"/>
      <w:r w:rsidRPr="000A047B">
        <w:rPr>
          <w:sz w:val="24"/>
          <w:szCs w:val="24"/>
        </w:rPr>
        <w:t>общ</w:t>
      </w:r>
      <w:proofErr w:type="spellEnd"/>
      <w:r w:rsidRPr="000A047B">
        <w:rPr>
          <w:sz w:val="24"/>
          <w:szCs w:val="24"/>
        </w:rPr>
        <w:t xml:space="preserve">. </w:t>
      </w:r>
      <w:proofErr w:type="spellStart"/>
      <w:r w:rsidRPr="000A047B">
        <w:rPr>
          <w:sz w:val="24"/>
          <w:szCs w:val="24"/>
        </w:rPr>
        <w:t>Алфатар</w:t>
      </w:r>
      <w:proofErr w:type="spellEnd"/>
      <w:r w:rsidRPr="000A047B">
        <w:rPr>
          <w:sz w:val="24"/>
          <w:szCs w:val="24"/>
        </w:rPr>
        <w:t xml:space="preserve"> - </w:t>
      </w:r>
      <w:proofErr w:type="spellStart"/>
      <w:r w:rsidRPr="000A047B">
        <w:rPr>
          <w:sz w:val="24"/>
          <w:szCs w:val="24"/>
        </w:rPr>
        <w:t>трето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място</w:t>
      </w:r>
      <w:proofErr w:type="spellEnd"/>
      <w:r w:rsidRPr="000A047B">
        <w:rPr>
          <w:sz w:val="24"/>
          <w:szCs w:val="24"/>
        </w:rPr>
        <w:t>;</w:t>
      </w:r>
    </w:p>
    <w:p w:rsidR="00C040B3" w:rsidRPr="000A047B" w:rsidRDefault="00C040B3" w:rsidP="000A047B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Национален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фолклорен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фестивал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за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двугласно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пеене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и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народна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песен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с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международно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участие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гр.Неделино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обл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Смолян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 – 6, 7 и 8 </w:t>
      </w:r>
      <w:proofErr w:type="spellStart"/>
      <w:r w:rsidRPr="000A047B">
        <w:rPr>
          <w:color w:val="1C1E21"/>
          <w:sz w:val="24"/>
          <w:szCs w:val="24"/>
          <w:shd w:val="clear" w:color="auto" w:fill="FFFFFF"/>
        </w:rPr>
        <w:t>септември</w:t>
      </w:r>
      <w:proofErr w:type="spellEnd"/>
      <w:r w:rsidRPr="000A047B">
        <w:rPr>
          <w:color w:val="1C1E21"/>
          <w:sz w:val="24"/>
          <w:szCs w:val="24"/>
          <w:shd w:val="clear" w:color="auto" w:fill="FFFFFF"/>
        </w:rPr>
        <w:t xml:space="preserve"> 2019 г. </w:t>
      </w:r>
      <w:r w:rsidRPr="000A047B">
        <w:rPr>
          <w:sz w:val="24"/>
          <w:szCs w:val="24"/>
        </w:rPr>
        <w:t xml:space="preserve">– </w:t>
      </w:r>
      <w:proofErr w:type="spellStart"/>
      <w:r w:rsidRPr="000A047B">
        <w:rPr>
          <w:sz w:val="24"/>
          <w:szCs w:val="24"/>
        </w:rPr>
        <w:t>златен</w:t>
      </w:r>
      <w:proofErr w:type="spellEnd"/>
      <w:r w:rsidRPr="000A047B">
        <w:rPr>
          <w:sz w:val="24"/>
          <w:szCs w:val="24"/>
        </w:rPr>
        <w:t xml:space="preserve"> </w:t>
      </w:r>
      <w:proofErr w:type="spellStart"/>
      <w:r w:rsidRPr="000A047B">
        <w:rPr>
          <w:sz w:val="24"/>
          <w:szCs w:val="24"/>
        </w:rPr>
        <w:t>медал</w:t>
      </w:r>
      <w:proofErr w:type="spellEnd"/>
      <w:r w:rsidRPr="000A047B">
        <w:rPr>
          <w:sz w:val="24"/>
          <w:szCs w:val="24"/>
        </w:rPr>
        <w:t>;</w:t>
      </w:r>
    </w:p>
    <w:p w:rsidR="00173C7D" w:rsidRPr="000A047B" w:rsidRDefault="0085079E" w:rsidP="000A047B">
      <w:pPr>
        <w:spacing w:after="200"/>
        <w:contextualSpacing/>
        <w:jc w:val="both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</w:t>
      </w:r>
      <w:r w:rsidR="00C41984" w:rsidRPr="000A047B">
        <w:rPr>
          <w:color w:val="000000" w:themeColor="text1"/>
          <w:lang w:val="bg-BG"/>
        </w:rPr>
        <w:t xml:space="preserve">     </w:t>
      </w:r>
      <w:r w:rsidR="00F730EB" w:rsidRPr="000A047B">
        <w:rPr>
          <w:color w:val="000000" w:themeColor="text1"/>
          <w:lang w:val="bg-BG"/>
        </w:rPr>
        <w:t xml:space="preserve">    </w:t>
      </w:r>
      <w:r w:rsidR="008E798D">
        <w:rPr>
          <w:color w:val="000000" w:themeColor="text1"/>
          <w:lang w:val="bg-BG"/>
        </w:rPr>
        <w:t xml:space="preserve"> </w:t>
      </w:r>
      <w:r w:rsidR="004E275E" w:rsidRPr="000A047B">
        <w:rPr>
          <w:color w:val="000000" w:themeColor="text1"/>
          <w:lang w:val="bg-BG"/>
        </w:rPr>
        <w:t>Отбелязан беше и Еньовден с бране на билки, зажънване и обичая „ЯНЯ”.</w:t>
      </w:r>
    </w:p>
    <w:p w:rsidR="000A047B" w:rsidRPr="000A047B" w:rsidRDefault="000A047B" w:rsidP="000A047B">
      <w:pPr>
        <w:shd w:val="clear" w:color="auto" w:fill="FFFFFF" w:themeFill="background1"/>
        <w:jc w:val="center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lastRenderedPageBreak/>
        <w:t>2</w:t>
      </w:r>
    </w:p>
    <w:p w:rsidR="009B50F3" w:rsidRPr="000A047B" w:rsidRDefault="00F730EB" w:rsidP="000A047B">
      <w:pPr>
        <w:shd w:val="clear" w:color="auto" w:fill="FFFFFF" w:themeFill="background1"/>
        <w:rPr>
          <w:color w:val="000000" w:themeColor="text1"/>
          <w:lang w:val="bg-BG" w:eastAsia="bg-BG"/>
        </w:rPr>
      </w:pPr>
      <w:r w:rsidRPr="000A047B">
        <w:rPr>
          <w:color w:val="000000" w:themeColor="text1"/>
          <w:lang w:val="en-US"/>
        </w:rPr>
        <w:t xml:space="preserve"> </w:t>
      </w:r>
      <w:r w:rsidR="000A047B">
        <w:rPr>
          <w:color w:val="000000" w:themeColor="text1"/>
          <w:lang w:val="bg-BG"/>
        </w:rPr>
        <w:t xml:space="preserve">          </w:t>
      </w:r>
      <w:r w:rsidR="00C040B3" w:rsidRPr="000A047B">
        <w:rPr>
          <w:color w:val="000000" w:themeColor="text1"/>
          <w:lang w:val="bg-BG"/>
        </w:rPr>
        <w:t xml:space="preserve">Новият творчески сезон бе открит с гостуване на самодейците в НЧ </w:t>
      </w:r>
      <w:r w:rsidR="00C040B3" w:rsidRPr="000A047B">
        <w:rPr>
          <w:color w:val="3C4043"/>
          <w:shd w:val="clear" w:color="auto" w:fill="FFFFFF"/>
        </w:rPr>
        <w:t>"</w:t>
      </w:r>
      <w:proofErr w:type="spellStart"/>
      <w:r w:rsidR="00C040B3" w:rsidRPr="000A047B">
        <w:rPr>
          <w:color w:val="3C4043"/>
          <w:shd w:val="clear" w:color="auto" w:fill="FFFFFF"/>
        </w:rPr>
        <w:t>Просвета</w:t>
      </w:r>
      <w:proofErr w:type="spellEnd"/>
      <w:r w:rsidR="00C040B3" w:rsidRPr="000A047B">
        <w:rPr>
          <w:color w:val="3C4043"/>
          <w:shd w:val="clear" w:color="auto" w:fill="FFFFFF"/>
        </w:rPr>
        <w:t xml:space="preserve"> -1880"</w:t>
      </w:r>
      <w:r w:rsidR="00C040B3" w:rsidRPr="000A047B">
        <w:rPr>
          <w:color w:val="3C4043"/>
          <w:shd w:val="clear" w:color="auto" w:fill="FFFFFF"/>
          <w:lang w:val="bg-BG"/>
        </w:rPr>
        <w:t xml:space="preserve"> с . Ивански </w:t>
      </w:r>
      <w:proofErr w:type="spellStart"/>
      <w:r w:rsidR="00C040B3" w:rsidRPr="000A047B">
        <w:rPr>
          <w:color w:val="1C1E21"/>
          <w:shd w:val="clear" w:color="auto" w:fill="FFFFFF"/>
        </w:rPr>
        <w:t>съвместно</w:t>
      </w:r>
      <w:proofErr w:type="spellEnd"/>
      <w:r w:rsidR="00C040B3" w:rsidRPr="000A047B">
        <w:rPr>
          <w:color w:val="1C1E21"/>
          <w:shd w:val="clear" w:color="auto" w:fill="FFFFFF"/>
        </w:rPr>
        <w:t xml:space="preserve"> с </w:t>
      </w:r>
      <w:proofErr w:type="spellStart"/>
      <w:r w:rsidR="00C040B3" w:rsidRPr="000A047B">
        <w:rPr>
          <w:color w:val="1C1E21"/>
          <w:shd w:val="clear" w:color="auto" w:fill="FFFFFF"/>
        </w:rPr>
        <w:t>читалищата</w:t>
      </w:r>
      <w:proofErr w:type="spellEnd"/>
      <w:r w:rsidR="00C040B3" w:rsidRPr="000A047B">
        <w:rPr>
          <w:color w:val="1C1E21"/>
          <w:shd w:val="clear" w:color="auto" w:fill="FFFFFF"/>
        </w:rPr>
        <w:t xml:space="preserve"> </w:t>
      </w:r>
      <w:proofErr w:type="spellStart"/>
      <w:r w:rsidR="00C040B3" w:rsidRPr="000A047B">
        <w:rPr>
          <w:color w:val="1C1E21"/>
          <w:shd w:val="clear" w:color="auto" w:fill="FFFFFF"/>
        </w:rPr>
        <w:t>на</w:t>
      </w:r>
      <w:proofErr w:type="spellEnd"/>
      <w:r w:rsidR="00C040B3" w:rsidRPr="000A047B">
        <w:rPr>
          <w:color w:val="1C1E21"/>
          <w:shd w:val="clear" w:color="auto" w:fill="FFFFFF"/>
        </w:rPr>
        <w:t xml:space="preserve"> </w:t>
      </w:r>
      <w:r w:rsidR="00C040B3" w:rsidRPr="000A047B">
        <w:rPr>
          <w:color w:val="1C1E21"/>
          <w:shd w:val="clear" w:color="auto" w:fill="FFFFFF"/>
          <w:lang w:val="bg-BG"/>
        </w:rPr>
        <w:t>селата</w:t>
      </w:r>
      <w:r w:rsidR="00C040B3" w:rsidRPr="000A047B">
        <w:t xml:space="preserve"> </w:t>
      </w:r>
      <w:proofErr w:type="spellStart"/>
      <w:r w:rsidR="00C040B3" w:rsidRPr="000A047B">
        <w:t>Мараш</w:t>
      </w:r>
      <w:proofErr w:type="spellEnd"/>
      <w:r w:rsidR="00C040B3" w:rsidRPr="000A047B">
        <w:t xml:space="preserve"> и </w:t>
      </w:r>
      <w:proofErr w:type="spellStart"/>
      <w:r w:rsidR="00C040B3" w:rsidRPr="000A047B">
        <w:t>Васил</w:t>
      </w:r>
      <w:proofErr w:type="spellEnd"/>
      <w:r w:rsidR="00C040B3" w:rsidRPr="000A047B">
        <w:t xml:space="preserve"> </w:t>
      </w:r>
      <w:proofErr w:type="spellStart"/>
      <w:r w:rsidR="00C040B3" w:rsidRPr="000A047B">
        <w:t>Друмево</w:t>
      </w:r>
      <w:proofErr w:type="spellEnd"/>
      <w:r w:rsidRPr="000A047B">
        <w:rPr>
          <w:lang w:val="bg-BG"/>
        </w:rPr>
        <w:t>.</w:t>
      </w:r>
    </w:p>
    <w:p w:rsidR="00F730EB" w:rsidRPr="000A047B" w:rsidRDefault="00F730EB" w:rsidP="000A047B">
      <w:pPr>
        <w:shd w:val="clear" w:color="auto" w:fill="FFFFFF" w:themeFill="background1"/>
        <w:rPr>
          <w:color w:val="000000" w:themeColor="text1"/>
          <w:shd w:val="clear" w:color="auto" w:fill="FFFFFF"/>
          <w:lang w:val="bg-BG"/>
        </w:rPr>
      </w:pPr>
      <w:r w:rsidRPr="000A047B">
        <w:rPr>
          <w:color w:val="000000" w:themeColor="text1"/>
          <w:shd w:val="clear" w:color="auto" w:fill="FFFFFF"/>
          <w:lang w:val="bg-BG"/>
        </w:rPr>
        <w:t xml:space="preserve">           Честван беше и </w:t>
      </w:r>
      <w:r w:rsidR="00C040B3" w:rsidRPr="000A047B">
        <w:rPr>
          <w:color w:val="000000" w:themeColor="text1"/>
          <w:shd w:val="clear" w:color="auto" w:fill="FFFFFF"/>
        </w:rPr>
        <w:t xml:space="preserve">1 </w:t>
      </w:r>
      <w:proofErr w:type="spellStart"/>
      <w:r w:rsidR="00C040B3" w:rsidRPr="000A047B">
        <w:rPr>
          <w:color w:val="000000" w:themeColor="text1"/>
          <w:shd w:val="clear" w:color="auto" w:fill="FFFFFF"/>
        </w:rPr>
        <w:t>ноември</w:t>
      </w:r>
      <w:proofErr w:type="spellEnd"/>
      <w:r w:rsidR="00C040B3" w:rsidRPr="000A047B">
        <w:rPr>
          <w:color w:val="000000" w:themeColor="text1"/>
          <w:shd w:val="clear" w:color="auto" w:fill="FFFFFF"/>
        </w:rPr>
        <w:t xml:space="preserve"> </w:t>
      </w:r>
      <w:r w:rsidR="00C040B3" w:rsidRPr="000A047B">
        <w:rPr>
          <w:color w:val="000000" w:themeColor="text1"/>
          <w:shd w:val="clear" w:color="auto" w:fill="FFFFFF"/>
          <w:lang w:val="bg-BG"/>
        </w:rPr>
        <w:t>- един голям празник -</w:t>
      </w:r>
      <w:r w:rsidR="00813D10" w:rsidRPr="000A047B">
        <w:rPr>
          <w:color w:val="000000" w:themeColor="text1"/>
          <w:shd w:val="clear" w:color="auto" w:fill="FFFFFF"/>
          <w:lang w:val="bg-BG"/>
        </w:rPr>
        <w:t xml:space="preserve"> Д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ен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ознаменуващ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делото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българските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просветители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,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книжовници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,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революционери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и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свети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будители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възраждащия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национален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дух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,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стремеж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към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образование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и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култура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. </w:t>
      </w:r>
    </w:p>
    <w:p w:rsidR="001B3A01" w:rsidRPr="000A047B" w:rsidRDefault="00F730EB" w:rsidP="000A047B">
      <w:pPr>
        <w:shd w:val="clear" w:color="auto" w:fill="FFFFFF" w:themeFill="background1"/>
        <w:rPr>
          <w:lang w:val="bg-BG"/>
        </w:rPr>
      </w:pPr>
      <w:r w:rsidRPr="000A047B">
        <w:rPr>
          <w:color w:val="000000" w:themeColor="text1"/>
          <w:shd w:val="clear" w:color="auto" w:fill="FFFFFF"/>
          <w:lang w:val="bg-BG"/>
        </w:rPr>
        <w:t xml:space="preserve">           </w:t>
      </w:r>
      <w:r w:rsidR="00C040B3" w:rsidRPr="000A047B">
        <w:rPr>
          <w:color w:val="000000" w:themeColor="text1"/>
          <w:shd w:val="clear" w:color="auto" w:fill="FFFFFF"/>
          <w:lang w:val="bg-BG"/>
        </w:rPr>
        <w:t>Положени бяха цветя пред</w:t>
      </w:r>
      <w:r w:rsidR="001C0D7C" w:rsidRPr="000A047B">
        <w:rPr>
          <w:color w:val="000000" w:themeColor="text1"/>
          <w:lang w:val="bg-BG"/>
        </w:rPr>
        <w:t xml:space="preserve"> </w:t>
      </w:r>
      <w:r w:rsidR="00C040B3" w:rsidRPr="000A047B">
        <w:rPr>
          <w:color w:val="000000" w:themeColor="text1"/>
          <w:lang w:val="bg-BG"/>
        </w:rPr>
        <w:t xml:space="preserve">паметните </w:t>
      </w:r>
      <w:r w:rsidR="009B50F3" w:rsidRPr="000A047B">
        <w:rPr>
          <w:color w:val="000000" w:themeColor="text1"/>
          <w:lang w:val="bg-BG"/>
        </w:rPr>
        <w:t>плоч</w:t>
      </w:r>
      <w:r w:rsidR="00C040B3" w:rsidRPr="000A047B">
        <w:rPr>
          <w:color w:val="000000" w:themeColor="text1"/>
          <w:lang w:val="bg-BG"/>
        </w:rPr>
        <w:t>и</w:t>
      </w:r>
      <w:r w:rsidR="009B50F3" w:rsidRPr="000A047B">
        <w:rPr>
          <w:color w:val="000000" w:themeColor="text1"/>
          <w:shd w:val="clear" w:color="auto" w:fill="FFFFFF"/>
          <w:lang w:val="bg-BG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нашата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съгражданка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Гинка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Янева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Георгиева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-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учителка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по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професия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,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посветила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себе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трудната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мисия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да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ограмотява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децата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в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един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от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най-нуждаещите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се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райони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на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България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по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онова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време</w:t>
      </w:r>
      <w:proofErr w:type="spellEnd"/>
      <w:r w:rsidR="009B50F3" w:rsidRPr="000A047B">
        <w:rPr>
          <w:color w:val="000000" w:themeColor="text1"/>
          <w:shd w:val="clear" w:color="auto" w:fill="FFFFFF"/>
        </w:rPr>
        <w:t xml:space="preserve">- </w:t>
      </w:r>
      <w:proofErr w:type="spellStart"/>
      <w:r w:rsidR="009B50F3" w:rsidRPr="000A047B">
        <w:rPr>
          <w:color w:val="000000" w:themeColor="text1"/>
          <w:shd w:val="clear" w:color="auto" w:fill="FFFFFF"/>
        </w:rPr>
        <w:t>Изт</w:t>
      </w:r>
      <w:r w:rsidR="009B50F3" w:rsidRPr="000A047B">
        <w:rPr>
          <w:rStyle w:val="textexposedshow"/>
          <w:color w:val="000000" w:themeColor="text1"/>
          <w:shd w:val="clear" w:color="auto" w:fill="FFFFFF"/>
        </w:rPr>
        <w:t>очните</w:t>
      </w:r>
      <w:proofErr w:type="spellEnd"/>
      <w:r w:rsidR="009B50F3" w:rsidRPr="000A047B">
        <w:rPr>
          <w:rStyle w:val="textexposedshow"/>
          <w:color w:val="000000" w:themeColor="text1"/>
          <w:shd w:val="clear" w:color="auto" w:fill="FFFFFF"/>
        </w:rPr>
        <w:t xml:space="preserve"> </w:t>
      </w:r>
      <w:proofErr w:type="spellStart"/>
      <w:r w:rsidR="009B50F3" w:rsidRPr="000A047B">
        <w:rPr>
          <w:rStyle w:val="textexposedshow"/>
          <w:color w:val="000000" w:themeColor="text1"/>
          <w:shd w:val="clear" w:color="auto" w:fill="FFFFFF"/>
        </w:rPr>
        <w:t>Родопи</w:t>
      </w:r>
      <w:proofErr w:type="spellEnd"/>
      <w:r w:rsidR="00813D10" w:rsidRPr="000A047B">
        <w:rPr>
          <w:color w:val="000000" w:themeColor="text1"/>
          <w:shd w:val="clear" w:color="auto" w:fill="FFFFFF"/>
        </w:rPr>
        <w:t xml:space="preserve"> /</w:t>
      </w:r>
      <w:proofErr w:type="spellStart"/>
      <w:r w:rsidR="00813D10" w:rsidRPr="000A047B">
        <w:rPr>
          <w:color w:val="000000" w:themeColor="text1"/>
          <w:shd w:val="clear" w:color="auto" w:fill="FFFFFF"/>
        </w:rPr>
        <w:t>годината</w:t>
      </w:r>
      <w:proofErr w:type="spellEnd"/>
      <w:r w:rsidR="00813D10" w:rsidRPr="000A047B">
        <w:rPr>
          <w:color w:val="000000" w:themeColor="text1"/>
          <w:shd w:val="clear" w:color="auto" w:fill="FFFFFF"/>
        </w:rPr>
        <w:t xml:space="preserve"> е 1956/ </w:t>
      </w:r>
      <w:r w:rsidR="00813D10"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 </w:t>
      </w:r>
      <w:r w:rsidR="001B3A01"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 - </w:t>
      </w:r>
      <w:proofErr w:type="spellStart"/>
      <w:r w:rsidR="001B3A01" w:rsidRPr="000A047B">
        <w:rPr>
          <w:rStyle w:val="textexposedshow"/>
          <w:color w:val="000000" w:themeColor="text1"/>
          <w:shd w:val="clear" w:color="auto" w:fill="FFFFFF"/>
        </w:rPr>
        <w:t>заги</w:t>
      </w:r>
      <w:r w:rsidR="001B3A01" w:rsidRPr="000A047B">
        <w:rPr>
          <w:rStyle w:val="textexposedshow"/>
          <w:color w:val="000000" w:themeColor="text1"/>
          <w:shd w:val="clear" w:color="auto" w:fill="FFFFFF"/>
          <w:lang w:val="bg-BG"/>
        </w:rPr>
        <w:t>нала</w:t>
      </w:r>
      <w:proofErr w:type="spellEnd"/>
      <w:r w:rsidR="001B3A01" w:rsidRPr="000A047B">
        <w:rPr>
          <w:rStyle w:val="textexposedshow"/>
          <w:color w:val="000000" w:themeColor="text1"/>
          <w:shd w:val="clear" w:color="auto" w:fill="FFFFFF"/>
        </w:rPr>
        <w:t xml:space="preserve"> </w:t>
      </w:r>
      <w:proofErr w:type="spellStart"/>
      <w:r w:rsidR="001B3A01" w:rsidRPr="000A047B">
        <w:rPr>
          <w:rStyle w:val="textexposedshow"/>
          <w:color w:val="000000" w:themeColor="text1"/>
          <w:shd w:val="clear" w:color="auto" w:fill="FFFFFF"/>
        </w:rPr>
        <w:t>само</w:t>
      </w:r>
      <w:proofErr w:type="spellEnd"/>
      <w:r w:rsidR="001B3A01" w:rsidRPr="000A047B">
        <w:rPr>
          <w:rStyle w:val="textexposedshow"/>
          <w:color w:val="000000" w:themeColor="text1"/>
          <w:shd w:val="clear" w:color="auto" w:fill="FFFFFF"/>
        </w:rPr>
        <w:t xml:space="preserve"> </w:t>
      </w:r>
      <w:proofErr w:type="spellStart"/>
      <w:r w:rsidR="001B3A01" w:rsidRPr="000A047B">
        <w:rPr>
          <w:rStyle w:val="textexposedshow"/>
          <w:color w:val="000000" w:themeColor="text1"/>
          <w:shd w:val="clear" w:color="auto" w:fill="FFFFFF"/>
        </w:rPr>
        <w:t>на</w:t>
      </w:r>
      <w:proofErr w:type="spellEnd"/>
      <w:r w:rsidR="001B3A01" w:rsidRPr="000A047B">
        <w:rPr>
          <w:rStyle w:val="textexposedshow"/>
          <w:color w:val="000000" w:themeColor="text1"/>
          <w:shd w:val="clear" w:color="auto" w:fill="FFFFFF"/>
        </w:rPr>
        <w:t xml:space="preserve"> 18 </w:t>
      </w:r>
      <w:proofErr w:type="spellStart"/>
      <w:r w:rsidR="001B3A01" w:rsidRPr="000A047B">
        <w:rPr>
          <w:rStyle w:val="textexposedshow"/>
          <w:color w:val="000000" w:themeColor="text1"/>
          <w:shd w:val="clear" w:color="auto" w:fill="FFFFFF"/>
        </w:rPr>
        <w:t>години</w:t>
      </w:r>
      <w:proofErr w:type="spellEnd"/>
      <w:r w:rsidR="001B3A01"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 и на Желю Желев – първия демократично избран президент на България, роден в село Веселиново.</w:t>
      </w:r>
      <w:r w:rsidR="009B50F3" w:rsidRPr="000A047B">
        <w:rPr>
          <w:color w:val="000000" w:themeColor="text1"/>
          <w:shd w:val="clear" w:color="auto" w:fill="FFFFFF"/>
        </w:rPr>
        <w:br/>
      </w:r>
      <w:r w:rsidR="00813D10"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        </w:t>
      </w:r>
      <w:r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    </w:t>
      </w:r>
      <w:r w:rsidR="001B3A01"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Концерта, посветен на Коледните празници също беше с участието на ГИФ „Росна китка”. Участие взеха и самодейците от НЧ  </w:t>
      </w:r>
      <w:r w:rsidR="00813D10" w:rsidRPr="000A047B">
        <w:rPr>
          <w:rStyle w:val="textexposedshow"/>
          <w:color w:val="000000" w:themeColor="text1"/>
          <w:shd w:val="clear" w:color="auto" w:fill="FFFFFF"/>
          <w:lang w:val="bg-BG"/>
        </w:rPr>
        <w:t xml:space="preserve"> </w:t>
      </w:r>
      <w:r w:rsidR="001B3A01" w:rsidRPr="000A047B">
        <w:rPr>
          <w:color w:val="3C4043"/>
          <w:shd w:val="clear" w:color="auto" w:fill="FFFFFF"/>
        </w:rPr>
        <w:t> "</w:t>
      </w:r>
      <w:proofErr w:type="spellStart"/>
      <w:r w:rsidR="001B3A01" w:rsidRPr="000A047B">
        <w:rPr>
          <w:color w:val="3C4043"/>
          <w:shd w:val="clear" w:color="auto" w:fill="FFFFFF"/>
        </w:rPr>
        <w:t>Просвета</w:t>
      </w:r>
      <w:proofErr w:type="spellEnd"/>
      <w:r w:rsidR="001B3A01" w:rsidRPr="000A047B">
        <w:rPr>
          <w:color w:val="3C4043"/>
          <w:shd w:val="clear" w:color="auto" w:fill="FFFFFF"/>
        </w:rPr>
        <w:t xml:space="preserve"> - 1928"</w:t>
      </w:r>
      <w:r w:rsidRPr="000A047B">
        <w:rPr>
          <w:color w:val="3C4043"/>
          <w:shd w:val="clear" w:color="auto" w:fill="FFFFFF"/>
          <w:lang w:val="bg-BG"/>
        </w:rPr>
        <w:t xml:space="preserve"> с. Риш</w:t>
      </w:r>
      <w:r w:rsidR="001B3A01" w:rsidRPr="000A047B">
        <w:rPr>
          <w:color w:val="3C4043"/>
          <w:shd w:val="clear" w:color="auto" w:fill="FFFFFF"/>
          <w:lang w:val="bg-BG"/>
        </w:rPr>
        <w:t xml:space="preserve"> и потребителите от </w:t>
      </w:r>
      <w:r w:rsidR="001B3A01" w:rsidRPr="000A047B">
        <w:rPr>
          <w:lang w:val="bg-BG"/>
        </w:rPr>
        <w:t>Центъра за настаняване от семеен тип</w:t>
      </w:r>
      <w:r w:rsidR="001B3A01" w:rsidRPr="000A047B">
        <w:t xml:space="preserve"> с. </w:t>
      </w:r>
      <w:proofErr w:type="spellStart"/>
      <w:proofErr w:type="gramStart"/>
      <w:r w:rsidR="001B3A01" w:rsidRPr="000A047B">
        <w:t>Веселиново</w:t>
      </w:r>
      <w:proofErr w:type="spellEnd"/>
      <w:r w:rsidR="001B3A01" w:rsidRPr="000A047B">
        <w:rPr>
          <w:lang w:val="bg-BG"/>
        </w:rPr>
        <w:t>.</w:t>
      </w:r>
      <w:proofErr w:type="gramEnd"/>
    </w:p>
    <w:p w:rsidR="009B50F3" w:rsidRPr="000A047B" w:rsidRDefault="001B3A01" w:rsidP="000A047B">
      <w:pPr>
        <w:shd w:val="clear" w:color="auto" w:fill="FFFFFF" w:themeFill="background1"/>
        <w:rPr>
          <w:rStyle w:val="textexposedshow"/>
          <w:lang w:val="bg-BG"/>
        </w:rPr>
      </w:pPr>
      <w:r w:rsidRPr="000A047B">
        <w:rPr>
          <w:lang w:val="bg-BG"/>
        </w:rPr>
        <w:t>Веселбата продължи с почерпка, хора, томбола и забавни игри.</w:t>
      </w:r>
    </w:p>
    <w:p w:rsidR="00A40E0B" w:rsidRPr="000A047B" w:rsidRDefault="005F1A44" w:rsidP="000A047B">
      <w:pPr>
        <w:ind w:right="-694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         </w:t>
      </w:r>
      <w:r w:rsidR="00A40E0B" w:rsidRPr="000A047B">
        <w:rPr>
          <w:bCs/>
          <w:color w:val="000000" w:themeColor="text1"/>
          <w:lang w:val="bg-BG"/>
        </w:rPr>
        <w:t xml:space="preserve">На Лазаровден   </w:t>
      </w:r>
      <w:r w:rsidR="001B3A01" w:rsidRPr="000A047B">
        <w:rPr>
          <w:bCs/>
          <w:color w:val="000000" w:themeColor="text1"/>
          <w:lang w:val="bg-BG"/>
        </w:rPr>
        <w:t xml:space="preserve">красивите лазарки </w:t>
      </w:r>
      <w:r w:rsidR="009E4E22" w:rsidRPr="000A047B">
        <w:rPr>
          <w:bCs/>
          <w:color w:val="000000" w:themeColor="text1"/>
          <w:lang w:val="bg-BG"/>
        </w:rPr>
        <w:t>огласиха селото</w:t>
      </w:r>
      <w:r w:rsidR="00A40E0B" w:rsidRPr="000A047B">
        <w:rPr>
          <w:bCs/>
          <w:color w:val="000000" w:themeColor="text1"/>
          <w:lang w:val="bg-BG"/>
        </w:rPr>
        <w:t xml:space="preserve"> за празника </w:t>
      </w:r>
      <w:r w:rsidR="009E4E22" w:rsidRPr="000A047B">
        <w:rPr>
          <w:bCs/>
          <w:color w:val="000000" w:themeColor="text1"/>
          <w:lang w:val="bg-BG"/>
        </w:rPr>
        <w:t xml:space="preserve">с </w:t>
      </w:r>
      <w:r w:rsidR="00A40E0B" w:rsidRPr="000A047B">
        <w:rPr>
          <w:bCs/>
          <w:color w:val="000000" w:themeColor="text1"/>
          <w:lang w:val="bg-BG"/>
        </w:rPr>
        <w:t xml:space="preserve">песни, </w:t>
      </w:r>
      <w:r w:rsidR="009E4E22" w:rsidRPr="000A047B">
        <w:rPr>
          <w:bCs/>
          <w:color w:val="000000" w:themeColor="text1"/>
          <w:lang w:val="bg-BG"/>
        </w:rPr>
        <w:t>пяха и играха</w:t>
      </w:r>
      <w:r w:rsidR="00A40E0B" w:rsidRPr="000A047B">
        <w:rPr>
          <w:bCs/>
          <w:color w:val="000000" w:themeColor="text1"/>
          <w:lang w:val="bg-BG"/>
        </w:rPr>
        <w:t xml:space="preserve"> във всяка посетена къща. Всеки дом гостоприемно беше отворил врати да посрещне усмихнатите деца, които благославяха стопаните за здраве и берекет.</w:t>
      </w:r>
    </w:p>
    <w:p w:rsidR="000B43E0" w:rsidRPr="000A047B" w:rsidRDefault="00B71B58" w:rsidP="000A047B">
      <w:pPr>
        <w:pStyle w:val="ListParagraph"/>
        <w:widowControl w:val="0"/>
        <w:ind w:left="0"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 xml:space="preserve">       </w:t>
      </w:r>
      <w:r w:rsidR="00335DAD" w:rsidRPr="000A047B">
        <w:rPr>
          <w:color w:val="000000" w:themeColor="text1"/>
          <w:sz w:val="24"/>
          <w:szCs w:val="24"/>
          <w:lang w:val="bg-BG"/>
        </w:rPr>
        <w:t xml:space="preserve"> </w:t>
      </w:r>
      <w:r w:rsidR="00F730EB" w:rsidRPr="000A047B">
        <w:rPr>
          <w:color w:val="000000" w:themeColor="text1"/>
          <w:sz w:val="24"/>
          <w:szCs w:val="24"/>
          <w:lang w:val="bg-BG"/>
        </w:rPr>
        <w:t xml:space="preserve">  </w:t>
      </w:r>
      <w:r w:rsidR="005F1A44" w:rsidRPr="000A047B">
        <w:rPr>
          <w:color w:val="000000" w:themeColor="text1"/>
          <w:sz w:val="24"/>
          <w:szCs w:val="24"/>
          <w:lang w:val="bg-BG"/>
        </w:rPr>
        <w:t xml:space="preserve"> </w:t>
      </w:r>
      <w:r w:rsidR="00335DAD" w:rsidRPr="000A047B">
        <w:rPr>
          <w:color w:val="000000" w:themeColor="text1"/>
          <w:sz w:val="24"/>
          <w:szCs w:val="24"/>
          <w:lang w:val="bg-BG"/>
        </w:rPr>
        <w:t>П</w:t>
      </w:r>
      <w:r w:rsidR="008C1F54" w:rsidRPr="000A047B">
        <w:rPr>
          <w:color w:val="000000" w:themeColor="text1"/>
          <w:sz w:val="24"/>
          <w:szCs w:val="24"/>
          <w:lang w:val="bg-BG"/>
        </w:rPr>
        <w:t xml:space="preserve">рез отчетния период имаше </w:t>
      </w:r>
      <w:r w:rsidR="00335DAD" w:rsidRPr="000A047B">
        <w:rPr>
          <w:color w:val="000000" w:themeColor="text1"/>
          <w:sz w:val="24"/>
          <w:szCs w:val="24"/>
          <w:lang w:val="bg-BG"/>
        </w:rPr>
        <w:t>и</w:t>
      </w:r>
      <w:proofErr w:type="spellStart"/>
      <w:r w:rsidR="00335DAD" w:rsidRPr="000A047B">
        <w:rPr>
          <w:color w:val="000000" w:themeColor="text1"/>
          <w:sz w:val="24"/>
          <w:szCs w:val="24"/>
        </w:rPr>
        <w:t>зложб</w:t>
      </w:r>
      <w:proofErr w:type="spellEnd"/>
      <w:r w:rsidR="00335DAD" w:rsidRPr="000A047B">
        <w:rPr>
          <w:color w:val="000000" w:themeColor="text1"/>
          <w:sz w:val="24"/>
          <w:szCs w:val="24"/>
          <w:lang w:val="bg-BG"/>
        </w:rPr>
        <w:t>и</w:t>
      </w:r>
      <w:r w:rsidR="00335DAD" w:rsidRPr="000A047B">
        <w:rPr>
          <w:color w:val="000000" w:themeColor="text1"/>
          <w:sz w:val="24"/>
          <w:szCs w:val="24"/>
        </w:rPr>
        <w:t xml:space="preserve"> </w:t>
      </w:r>
      <w:proofErr w:type="spellStart"/>
      <w:r w:rsidR="00335DAD" w:rsidRPr="000A047B">
        <w:rPr>
          <w:color w:val="000000" w:themeColor="text1"/>
          <w:sz w:val="24"/>
          <w:szCs w:val="24"/>
        </w:rPr>
        <w:t>на</w:t>
      </w:r>
      <w:proofErr w:type="spellEnd"/>
      <w:r w:rsidR="00335DAD" w:rsidRPr="000A047B">
        <w:rPr>
          <w:color w:val="000000" w:themeColor="text1"/>
          <w:sz w:val="24"/>
          <w:szCs w:val="24"/>
        </w:rPr>
        <w:t xml:space="preserve"> </w:t>
      </w:r>
      <w:proofErr w:type="spellStart"/>
      <w:r w:rsidR="00335DAD" w:rsidRPr="000A047B">
        <w:rPr>
          <w:color w:val="000000" w:themeColor="text1"/>
          <w:sz w:val="24"/>
          <w:szCs w:val="24"/>
        </w:rPr>
        <w:t>великденски</w:t>
      </w:r>
      <w:proofErr w:type="spellEnd"/>
      <w:r w:rsidR="00335DAD" w:rsidRPr="000A047B">
        <w:rPr>
          <w:color w:val="000000" w:themeColor="text1"/>
          <w:sz w:val="24"/>
          <w:szCs w:val="24"/>
        </w:rPr>
        <w:t xml:space="preserve"> </w:t>
      </w:r>
      <w:proofErr w:type="spellStart"/>
      <w:r w:rsidR="00335DAD" w:rsidRPr="000A047B">
        <w:rPr>
          <w:color w:val="000000" w:themeColor="text1"/>
          <w:sz w:val="24"/>
          <w:szCs w:val="24"/>
        </w:rPr>
        <w:t>яйца</w:t>
      </w:r>
      <w:proofErr w:type="spellEnd"/>
      <w:r w:rsidR="00335DAD" w:rsidRPr="000A047B">
        <w:rPr>
          <w:color w:val="000000" w:themeColor="text1"/>
          <w:sz w:val="24"/>
          <w:szCs w:val="24"/>
          <w:lang w:val="bg-BG"/>
        </w:rPr>
        <w:t xml:space="preserve">, мартеници и новогодишна украса, изработени и оформени от </w:t>
      </w:r>
      <w:proofErr w:type="spellStart"/>
      <w:r w:rsidR="00335DAD" w:rsidRPr="000A047B">
        <w:rPr>
          <w:color w:val="000000" w:themeColor="text1"/>
          <w:sz w:val="24"/>
          <w:szCs w:val="24"/>
        </w:rPr>
        <w:t>детска</w:t>
      </w:r>
      <w:proofErr w:type="spellEnd"/>
      <w:r w:rsidR="00335DAD" w:rsidRPr="000A047B">
        <w:rPr>
          <w:color w:val="000000" w:themeColor="text1"/>
          <w:sz w:val="24"/>
          <w:szCs w:val="24"/>
        </w:rPr>
        <w:t xml:space="preserve"> </w:t>
      </w:r>
      <w:proofErr w:type="spellStart"/>
      <w:r w:rsidR="00335DAD" w:rsidRPr="000A047B">
        <w:rPr>
          <w:color w:val="000000" w:themeColor="text1"/>
          <w:sz w:val="24"/>
          <w:szCs w:val="24"/>
        </w:rPr>
        <w:t>група</w:t>
      </w:r>
      <w:proofErr w:type="spellEnd"/>
      <w:r w:rsidR="00335DAD" w:rsidRPr="000A047B">
        <w:rPr>
          <w:color w:val="000000" w:themeColor="text1"/>
          <w:sz w:val="24"/>
          <w:szCs w:val="24"/>
        </w:rPr>
        <w:t xml:space="preserve"> „</w:t>
      </w:r>
      <w:proofErr w:type="spellStart"/>
      <w:r w:rsidR="00335DAD" w:rsidRPr="000A047B">
        <w:rPr>
          <w:color w:val="000000" w:themeColor="text1"/>
          <w:sz w:val="24"/>
          <w:szCs w:val="24"/>
        </w:rPr>
        <w:t>Измайстори</w:t>
      </w:r>
      <w:proofErr w:type="spellEnd"/>
      <w:r w:rsidR="00335DAD" w:rsidRPr="000A047B">
        <w:rPr>
          <w:color w:val="000000" w:themeColor="text1"/>
          <w:sz w:val="24"/>
          <w:szCs w:val="24"/>
        </w:rPr>
        <w:t xml:space="preserve"> </w:t>
      </w:r>
      <w:proofErr w:type="spellStart"/>
      <w:r w:rsidR="00335DAD" w:rsidRPr="000A047B">
        <w:rPr>
          <w:color w:val="000000" w:themeColor="text1"/>
          <w:sz w:val="24"/>
          <w:szCs w:val="24"/>
        </w:rPr>
        <w:t>си</w:t>
      </w:r>
      <w:proofErr w:type="spellEnd"/>
      <w:r w:rsidR="00335DAD" w:rsidRPr="000A047B">
        <w:rPr>
          <w:color w:val="000000" w:themeColor="text1"/>
          <w:sz w:val="24"/>
          <w:szCs w:val="24"/>
        </w:rPr>
        <w:t xml:space="preserve"> </w:t>
      </w:r>
      <w:proofErr w:type="spellStart"/>
      <w:r w:rsidR="00335DAD" w:rsidRPr="000A047B">
        <w:rPr>
          <w:color w:val="000000" w:themeColor="text1"/>
          <w:sz w:val="24"/>
          <w:szCs w:val="24"/>
        </w:rPr>
        <w:t>сам</w:t>
      </w:r>
      <w:proofErr w:type="spellEnd"/>
      <w:r w:rsidR="00335DAD" w:rsidRPr="000A047B">
        <w:rPr>
          <w:color w:val="000000" w:themeColor="text1"/>
          <w:sz w:val="24"/>
          <w:szCs w:val="24"/>
        </w:rPr>
        <w:t>”</w:t>
      </w:r>
      <w:r w:rsidR="00335DAD" w:rsidRPr="000A047B">
        <w:rPr>
          <w:color w:val="000000" w:themeColor="text1"/>
          <w:sz w:val="24"/>
          <w:szCs w:val="24"/>
          <w:lang w:val="bg-BG"/>
        </w:rPr>
        <w:t>.</w:t>
      </w:r>
      <w:r w:rsidR="005F1A44" w:rsidRPr="000A047B">
        <w:rPr>
          <w:color w:val="000000" w:themeColor="text1"/>
          <w:sz w:val="24"/>
          <w:szCs w:val="24"/>
          <w:lang w:val="bg-BG"/>
        </w:rPr>
        <w:t xml:space="preserve"> </w:t>
      </w:r>
    </w:p>
    <w:p w:rsidR="00A069FE" w:rsidRPr="000A047B" w:rsidRDefault="000B43E0" w:rsidP="000A047B">
      <w:pPr>
        <w:ind w:right="-694"/>
        <w:rPr>
          <w:bCs/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</w:t>
      </w:r>
      <w:r w:rsidR="005F1A44" w:rsidRPr="000A047B">
        <w:rPr>
          <w:color w:val="000000" w:themeColor="text1"/>
          <w:lang w:val="bg-BG"/>
        </w:rPr>
        <w:t xml:space="preserve"> </w:t>
      </w:r>
      <w:r w:rsidR="000A047B">
        <w:rPr>
          <w:color w:val="000000" w:themeColor="text1"/>
          <w:lang w:val="bg-BG"/>
        </w:rPr>
        <w:t xml:space="preserve">   </w:t>
      </w:r>
      <w:r w:rsidR="00A40E0B" w:rsidRPr="000A047B">
        <w:rPr>
          <w:color w:val="000000" w:themeColor="text1"/>
          <w:lang w:val="bg-BG"/>
        </w:rPr>
        <w:t>Б</w:t>
      </w:r>
      <w:r w:rsidR="001D54F3" w:rsidRPr="000A047B">
        <w:rPr>
          <w:color w:val="000000" w:themeColor="text1"/>
          <w:lang w:val="bg-BG"/>
        </w:rPr>
        <w:t xml:space="preserve">иблиотечната дейност </w:t>
      </w:r>
      <w:r w:rsidR="00A40E0B" w:rsidRPr="000A047B">
        <w:rPr>
          <w:color w:val="000000" w:themeColor="text1"/>
          <w:lang w:val="bg-BG"/>
        </w:rPr>
        <w:t xml:space="preserve">се характеризира </w:t>
      </w:r>
      <w:r w:rsidR="00E33FDB" w:rsidRPr="000A047B">
        <w:rPr>
          <w:color w:val="000000" w:themeColor="text1"/>
          <w:lang w:val="bg-BG"/>
        </w:rPr>
        <w:t>с</w:t>
      </w:r>
      <w:r w:rsidR="00C41984" w:rsidRPr="000A047B">
        <w:rPr>
          <w:bCs/>
          <w:color w:val="000000" w:themeColor="text1"/>
          <w:lang w:val="bg-BG"/>
        </w:rPr>
        <w:t xml:space="preserve"> </w:t>
      </w:r>
      <w:r w:rsidR="0085079E" w:rsidRPr="000A047B">
        <w:rPr>
          <w:bCs/>
          <w:color w:val="000000" w:themeColor="text1"/>
          <w:lang w:val="bg-BG"/>
        </w:rPr>
        <w:t>п</w:t>
      </w:r>
      <w:r w:rsidR="001D54F3" w:rsidRPr="000A047B">
        <w:rPr>
          <w:bCs/>
          <w:color w:val="000000" w:themeColor="text1"/>
          <w:lang w:val="bg-BG"/>
        </w:rPr>
        <w:t xml:space="preserve">ровеждането на </w:t>
      </w:r>
      <w:r w:rsidR="00A069FE" w:rsidRPr="000A047B">
        <w:rPr>
          <w:bCs/>
          <w:color w:val="000000" w:themeColor="text1"/>
          <w:lang w:val="bg-BG"/>
        </w:rPr>
        <w:t xml:space="preserve"> </w:t>
      </w:r>
      <w:r w:rsidR="00D708E4" w:rsidRPr="000A047B">
        <w:rPr>
          <w:bCs/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>литературни четени</w:t>
      </w:r>
      <w:r w:rsidR="00D708E4" w:rsidRPr="000A047B">
        <w:rPr>
          <w:bCs/>
          <w:color w:val="000000" w:themeColor="text1"/>
          <w:lang w:val="bg-BG"/>
        </w:rPr>
        <w:t xml:space="preserve">я, </w:t>
      </w:r>
      <w:r w:rsidR="00A069FE" w:rsidRPr="000A047B">
        <w:rPr>
          <w:bCs/>
          <w:color w:val="000000" w:themeColor="text1"/>
          <w:lang w:val="bg-BG"/>
        </w:rPr>
        <w:t>изложби, витрини свързани с бележити дати и годишнини и витрини с нови</w:t>
      </w:r>
      <w:r w:rsidR="00006E57" w:rsidRPr="000A047B">
        <w:rPr>
          <w:bCs/>
          <w:color w:val="000000" w:themeColor="text1"/>
          <w:lang w:val="bg-BG"/>
        </w:rPr>
        <w:t>те</w:t>
      </w:r>
      <w:r w:rsidR="00A069FE" w:rsidRPr="000A047B">
        <w:rPr>
          <w:bCs/>
          <w:color w:val="000000" w:themeColor="text1"/>
          <w:lang w:val="bg-BG"/>
        </w:rPr>
        <w:t xml:space="preserve"> книги. </w:t>
      </w:r>
    </w:p>
    <w:p w:rsidR="00A069FE" w:rsidRPr="000A047B" w:rsidRDefault="00A069FE" w:rsidP="000A047B">
      <w:pPr>
        <w:pStyle w:val="ListParagraph"/>
        <w:widowControl w:val="0"/>
        <w:ind w:left="0"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 xml:space="preserve">       </w:t>
      </w:r>
      <w:r w:rsidR="00C41984" w:rsidRPr="000A047B">
        <w:rPr>
          <w:color w:val="000000" w:themeColor="text1"/>
          <w:sz w:val="24"/>
          <w:szCs w:val="24"/>
          <w:lang w:val="bg-BG"/>
        </w:rPr>
        <w:t xml:space="preserve"> </w:t>
      </w:r>
      <w:r w:rsidR="00D708E4" w:rsidRPr="000A047B">
        <w:rPr>
          <w:color w:val="000000" w:themeColor="text1"/>
          <w:sz w:val="24"/>
          <w:szCs w:val="24"/>
          <w:lang w:val="bg-BG"/>
        </w:rPr>
        <w:t xml:space="preserve">  </w:t>
      </w:r>
      <w:r w:rsidR="00305521" w:rsidRPr="000A047B">
        <w:rPr>
          <w:color w:val="000000" w:themeColor="text1"/>
          <w:sz w:val="24"/>
          <w:szCs w:val="24"/>
          <w:lang w:val="bg-BG"/>
        </w:rPr>
        <w:t xml:space="preserve"> </w:t>
      </w:r>
      <w:r w:rsidRPr="000A047B">
        <w:rPr>
          <w:color w:val="000000" w:themeColor="text1"/>
          <w:sz w:val="24"/>
          <w:szCs w:val="24"/>
          <w:lang w:val="bg-BG"/>
        </w:rPr>
        <w:t xml:space="preserve">Под формата на витрини и литературни четения се отбелязаха </w:t>
      </w:r>
      <w:r w:rsidR="001D54F3" w:rsidRPr="000A047B">
        <w:rPr>
          <w:color w:val="000000" w:themeColor="text1"/>
          <w:sz w:val="24"/>
          <w:szCs w:val="24"/>
          <w:lang w:val="bg-BG"/>
        </w:rPr>
        <w:t>:</w:t>
      </w:r>
    </w:p>
    <w:p w:rsidR="00E33FDB" w:rsidRPr="000A047B" w:rsidRDefault="009E4E22" w:rsidP="000A047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>146 години от обесването на Васил Левски</w:t>
      </w:r>
      <w:r w:rsidR="00DE2B16" w:rsidRPr="000A047B">
        <w:rPr>
          <w:color w:val="000000" w:themeColor="text1"/>
          <w:sz w:val="24"/>
          <w:szCs w:val="24"/>
          <w:lang w:val="bg-BG"/>
        </w:rPr>
        <w:t xml:space="preserve"> -18.02.2019</w:t>
      </w:r>
      <w:r w:rsidRPr="000A047B">
        <w:rPr>
          <w:color w:val="000000" w:themeColor="text1"/>
          <w:sz w:val="24"/>
          <w:szCs w:val="24"/>
          <w:lang w:val="bg-BG"/>
        </w:rPr>
        <w:t>;</w:t>
      </w:r>
    </w:p>
    <w:p w:rsidR="009E4E22" w:rsidRPr="000A047B" w:rsidRDefault="009E4E22" w:rsidP="000A047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>40 години от смъртта на Емилиян Станев</w:t>
      </w:r>
      <w:r w:rsidR="00DE2B16" w:rsidRPr="000A047B">
        <w:rPr>
          <w:color w:val="000000" w:themeColor="text1"/>
          <w:sz w:val="24"/>
          <w:szCs w:val="24"/>
          <w:lang w:val="bg-BG"/>
        </w:rPr>
        <w:t xml:space="preserve"> -15.03.2019</w:t>
      </w:r>
      <w:r w:rsidRPr="000A047B">
        <w:rPr>
          <w:color w:val="000000" w:themeColor="text1"/>
          <w:sz w:val="24"/>
          <w:szCs w:val="24"/>
          <w:lang w:val="bg-BG"/>
        </w:rPr>
        <w:t>;</w:t>
      </w:r>
    </w:p>
    <w:p w:rsidR="00E33FDB" w:rsidRPr="000A047B" w:rsidRDefault="00E33FDB" w:rsidP="000A047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 xml:space="preserve">Ден на българската просвета и култура и на славянската писменост; </w:t>
      </w:r>
    </w:p>
    <w:p w:rsidR="009E4E22" w:rsidRPr="000A047B" w:rsidRDefault="009E4E22" w:rsidP="000A047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>Седмица на детската книга</w:t>
      </w:r>
      <w:r w:rsidR="00DE2B16" w:rsidRPr="000A047B">
        <w:rPr>
          <w:color w:val="000000" w:themeColor="text1"/>
          <w:sz w:val="24"/>
          <w:szCs w:val="24"/>
          <w:lang w:val="bg-BG"/>
        </w:rPr>
        <w:t xml:space="preserve"> – 03-10.06.2019</w:t>
      </w:r>
      <w:r w:rsidRPr="000A047B">
        <w:rPr>
          <w:color w:val="000000" w:themeColor="text1"/>
          <w:sz w:val="24"/>
          <w:szCs w:val="24"/>
          <w:lang w:val="bg-BG"/>
        </w:rPr>
        <w:t>;</w:t>
      </w:r>
    </w:p>
    <w:p w:rsidR="009E4E22" w:rsidRPr="000A047B" w:rsidRDefault="009E4E22" w:rsidP="000A047B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rPr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>105 години от смъртта на Яворов</w:t>
      </w:r>
      <w:r w:rsidR="00DE2B16" w:rsidRPr="000A047B">
        <w:rPr>
          <w:color w:val="000000" w:themeColor="text1"/>
          <w:sz w:val="24"/>
          <w:szCs w:val="24"/>
          <w:lang w:val="bg-BG"/>
        </w:rPr>
        <w:t xml:space="preserve"> - 16.10.2019</w:t>
      </w:r>
      <w:r w:rsidRPr="000A047B">
        <w:rPr>
          <w:color w:val="000000" w:themeColor="text1"/>
          <w:sz w:val="24"/>
          <w:szCs w:val="24"/>
          <w:lang w:val="bg-BG"/>
        </w:rPr>
        <w:t>;</w:t>
      </w:r>
    </w:p>
    <w:p w:rsidR="00A069FE" w:rsidRPr="000A047B" w:rsidRDefault="000A047B" w:rsidP="000A047B">
      <w:pPr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bg-BG"/>
        </w:rPr>
        <w:t xml:space="preserve">           </w:t>
      </w:r>
      <w:r w:rsidR="00305521" w:rsidRPr="000A047B">
        <w:rPr>
          <w:color w:val="000000" w:themeColor="text1"/>
          <w:lang w:val="bg-BG"/>
        </w:rPr>
        <w:t xml:space="preserve">Продължава да работи добре </w:t>
      </w:r>
      <w:r w:rsidR="00A069FE" w:rsidRPr="000A047B">
        <w:rPr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 xml:space="preserve">програмата </w:t>
      </w:r>
      <w:r w:rsidR="008C7468" w:rsidRPr="000A047B">
        <w:rPr>
          <w:bCs/>
          <w:color w:val="000000" w:themeColor="text1"/>
          <w:lang w:val="bg-BG"/>
        </w:rPr>
        <w:t>„</w:t>
      </w:r>
      <w:r w:rsidR="00A069FE" w:rsidRPr="000A047B">
        <w:rPr>
          <w:bCs/>
          <w:color w:val="000000" w:themeColor="text1"/>
          <w:lang w:val="bg-BG"/>
        </w:rPr>
        <w:t>ГЛОБАЛНИ БИБЛИОТЕКИ – БЪЛГАРИЯ</w:t>
      </w:r>
      <w:r w:rsidR="008C7468" w:rsidRPr="000A047B">
        <w:rPr>
          <w:bCs/>
          <w:color w:val="000000" w:themeColor="text1"/>
          <w:lang w:val="bg-BG"/>
        </w:rPr>
        <w:t xml:space="preserve">” </w:t>
      </w:r>
      <w:r w:rsidR="00A069FE" w:rsidRPr="000A047B">
        <w:rPr>
          <w:bCs/>
          <w:color w:val="000000" w:themeColor="text1"/>
          <w:lang w:val="bg-BG"/>
        </w:rPr>
        <w:t xml:space="preserve">- инициатива създадена от фондация “Бил и </w:t>
      </w:r>
      <w:proofErr w:type="spellStart"/>
      <w:r w:rsidR="00A069FE" w:rsidRPr="000A047B">
        <w:rPr>
          <w:bCs/>
          <w:color w:val="000000" w:themeColor="text1"/>
          <w:lang w:val="bg-BG"/>
        </w:rPr>
        <w:t>Мелинда</w:t>
      </w:r>
      <w:proofErr w:type="spellEnd"/>
      <w:r w:rsidR="00A069FE" w:rsidRPr="000A047B">
        <w:rPr>
          <w:bCs/>
          <w:color w:val="000000" w:themeColor="text1"/>
          <w:lang w:val="bg-BG"/>
        </w:rPr>
        <w:t xml:space="preserve"> Гейтс”, чрез която беше осигурен първият и единствен Интернет за ползване от населението.                 </w:t>
      </w:r>
    </w:p>
    <w:p w:rsidR="00006E57" w:rsidRPr="000A047B" w:rsidRDefault="005F1A44" w:rsidP="000A047B">
      <w:pPr>
        <w:shd w:val="clear" w:color="auto" w:fill="FFFFFF"/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   </w:t>
      </w:r>
      <w:r w:rsidR="00305521" w:rsidRPr="000A047B">
        <w:rPr>
          <w:color w:val="000000" w:themeColor="text1"/>
          <w:lang w:val="bg-BG"/>
        </w:rPr>
        <w:t>Тя</w:t>
      </w:r>
      <w:r w:rsidR="00A069FE" w:rsidRPr="000A047B">
        <w:rPr>
          <w:color w:val="000000" w:themeColor="text1"/>
          <w:lang w:val="bg-BG"/>
        </w:rPr>
        <w:t xml:space="preserve"> </w:t>
      </w:r>
      <w:r w:rsidR="00B24EB4" w:rsidRPr="000A047B">
        <w:rPr>
          <w:color w:val="000000" w:themeColor="text1"/>
          <w:lang w:val="bg-BG"/>
        </w:rPr>
        <w:t xml:space="preserve">допринася за увеличаване броя </w:t>
      </w:r>
      <w:r w:rsidR="00A069FE" w:rsidRPr="000A047B">
        <w:rPr>
          <w:color w:val="000000" w:themeColor="text1"/>
          <w:lang w:val="bg-BG"/>
        </w:rPr>
        <w:t xml:space="preserve"> на посещенията в библиотеката, на раздадената литература, броя на читателите. </w:t>
      </w:r>
      <w:r w:rsidR="00B24EB4" w:rsidRPr="000A047B">
        <w:rPr>
          <w:color w:val="000000" w:themeColor="text1"/>
          <w:lang w:val="bg-BG"/>
        </w:rPr>
        <w:t>Д</w:t>
      </w:r>
      <w:r w:rsidR="00A069FE" w:rsidRPr="000A047B">
        <w:rPr>
          <w:color w:val="000000" w:themeColor="text1"/>
          <w:lang w:val="bg-BG"/>
        </w:rPr>
        <w:t xml:space="preserve">ецата </w:t>
      </w:r>
      <w:r w:rsidR="00B24EB4" w:rsidRPr="000A047B">
        <w:rPr>
          <w:color w:val="000000" w:themeColor="text1"/>
          <w:lang w:val="bg-BG"/>
        </w:rPr>
        <w:t xml:space="preserve">посещават </w:t>
      </w:r>
      <w:r w:rsidR="00A069FE" w:rsidRPr="000A047B">
        <w:rPr>
          <w:color w:val="000000" w:themeColor="text1"/>
          <w:lang w:val="bg-BG"/>
        </w:rPr>
        <w:t xml:space="preserve"> библиотеката </w:t>
      </w:r>
      <w:r w:rsidR="00B24EB4" w:rsidRPr="000A047B">
        <w:rPr>
          <w:color w:val="000000" w:themeColor="text1"/>
          <w:lang w:val="bg-BG"/>
        </w:rPr>
        <w:t>във връзка с</w:t>
      </w:r>
      <w:r w:rsidR="00A069FE" w:rsidRPr="000A047B">
        <w:rPr>
          <w:color w:val="000000" w:themeColor="text1"/>
          <w:lang w:val="bg-BG"/>
        </w:rPr>
        <w:t xml:space="preserve"> учебни</w:t>
      </w:r>
      <w:r w:rsidR="00B24EB4" w:rsidRPr="000A047B">
        <w:rPr>
          <w:color w:val="000000" w:themeColor="text1"/>
          <w:lang w:val="bg-BG"/>
        </w:rPr>
        <w:t xml:space="preserve">те занятия </w:t>
      </w:r>
      <w:r w:rsidR="00A069FE" w:rsidRPr="000A047B">
        <w:rPr>
          <w:color w:val="000000" w:themeColor="text1"/>
          <w:lang w:val="bg-BG"/>
        </w:rPr>
        <w:t xml:space="preserve"> – изготвят презентации, търсят материал</w:t>
      </w:r>
      <w:r w:rsidR="00B24EB4" w:rsidRPr="000A047B">
        <w:rPr>
          <w:color w:val="000000" w:themeColor="text1"/>
          <w:lang w:val="bg-BG"/>
        </w:rPr>
        <w:t xml:space="preserve">и  по различни учебни предмети. Посетителите използват компютрите да </w:t>
      </w:r>
      <w:r w:rsidR="00A069FE" w:rsidRPr="000A047B">
        <w:rPr>
          <w:color w:val="000000" w:themeColor="text1"/>
          <w:lang w:val="bg-BG"/>
        </w:rPr>
        <w:t xml:space="preserve">контактуват с близките си в чужбина, </w:t>
      </w:r>
      <w:r w:rsidR="00B24EB4" w:rsidRPr="000A047B">
        <w:rPr>
          <w:color w:val="000000" w:themeColor="text1"/>
          <w:lang w:val="bg-BG"/>
        </w:rPr>
        <w:t xml:space="preserve">да се </w:t>
      </w:r>
      <w:r w:rsidR="00006E57" w:rsidRPr="000A047B">
        <w:rPr>
          <w:color w:val="000000" w:themeColor="text1"/>
          <w:lang w:val="bg-BG"/>
        </w:rPr>
        <w:t>забавляват  и т.н</w:t>
      </w:r>
      <w:r w:rsidR="0085079E" w:rsidRPr="000A047B">
        <w:rPr>
          <w:color w:val="000000" w:themeColor="text1"/>
          <w:lang w:val="bg-BG"/>
        </w:rPr>
        <w:t>.</w:t>
      </w:r>
      <w:r w:rsidR="00A069FE" w:rsidRPr="000A047B">
        <w:rPr>
          <w:color w:val="000000" w:themeColor="text1"/>
          <w:lang w:val="bg-BG"/>
        </w:rPr>
        <w:t xml:space="preserve"> </w:t>
      </w:r>
    </w:p>
    <w:p w:rsidR="00A069FE" w:rsidRPr="000A047B" w:rsidRDefault="000A047B" w:rsidP="000A047B">
      <w:pPr>
        <w:shd w:val="clear" w:color="auto" w:fill="FFFFFF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             </w:t>
      </w:r>
      <w:r w:rsidR="00A069FE" w:rsidRPr="000A047B">
        <w:rPr>
          <w:color w:val="000000" w:themeColor="text1"/>
          <w:lang w:val="bg-BG"/>
        </w:rPr>
        <w:t xml:space="preserve">В библиотеката се обучават  на работа с Интернет и работа по различни видове </w:t>
      </w:r>
      <w:r w:rsidR="00B24EB4" w:rsidRPr="000A047B">
        <w:rPr>
          <w:color w:val="000000" w:themeColor="text1"/>
          <w:lang w:val="bg-BG"/>
        </w:rPr>
        <w:t>програми и малки и големи.</w:t>
      </w:r>
      <w:r w:rsidR="00A069FE" w:rsidRPr="000A047B">
        <w:rPr>
          <w:color w:val="000000" w:themeColor="text1"/>
          <w:lang w:val="bg-BG"/>
        </w:rPr>
        <w:t xml:space="preserve"> Копирните услуги също са изключително полезни и необходими за населението. </w:t>
      </w:r>
      <w:r w:rsidR="0085079E" w:rsidRPr="000A047B">
        <w:rPr>
          <w:color w:val="000000" w:themeColor="text1"/>
          <w:lang w:val="bg-BG"/>
        </w:rPr>
        <w:t xml:space="preserve">Изготвят се молби за работа, </w:t>
      </w:r>
      <w:r w:rsidR="0085079E" w:rsidRPr="000A047B">
        <w:rPr>
          <w:color w:val="000000" w:themeColor="text1"/>
          <w:lang w:val="en-US"/>
        </w:rPr>
        <w:t xml:space="preserve">CV, </w:t>
      </w:r>
      <w:r w:rsidR="00B24EB4" w:rsidRPr="000A047B">
        <w:rPr>
          <w:color w:val="000000" w:themeColor="text1"/>
          <w:lang w:val="bg-BG"/>
        </w:rPr>
        <w:t xml:space="preserve">предоставят се и се </w:t>
      </w:r>
      <w:r w:rsidR="0085079E" w:rsidRPr="000A047B">
        <w:rPr>
          <w:color w:val="000000" w:themeColor="text1"/>
          <w:lang w:val="bg-BG"/>
        </w:rPr>
        <w:t>попълват документи</w:t>
      </w:r>
      <w:r w:rsidR="00B24EB4" w:rsidRPr="000A047B">
        <w:rPr>
          <w:color w:val="000000" w:themeColor="text1"/>
          <w:lang w:val="bg-BG"/>
        </w:rPr>
        <w:t>,</w:t>
      </w:r>
      <w:r w:rsidR="005F1A44" w:rsidRPr="000A047B">
        <w:rPr>
          <w:color w:val="000000" w:themeColor="text1"/>
          <w:lang w:val="bg-BG"/>
        </w:rPr>
        <w:t xml:space="preserve"> </w:t>
      </w:r>
      <w:r w:rsidR="00B24EB4" w:rsidRPr="000A047B">
        <w:rPr>
          <w:rStyle w:val="formlogic-markup"/>
          <w:color w:val="000000" w:themeColor="text1"/>
          <w:lang w:val="bg-BG"/>
        </w:rPr>
        <w:t xml:space="preserve">търси се </w:t>
      </w:r>
      <w:proofErr w:type="spellStart"/>
      <w:r w:rsidR="00B24EB4" w:rsidRPr="000A047B">
        <w:rPr>
          <w:rStyle w:val="formlogic-markup"/>
          <w:color w:val="000000" w:themeColor="text1"/>
        </w:rPr>
        <w:t>актуална</w:t>
      </w:r>
      <w:proofErr w:type="spellEnd"/>
      <w:r w:rsidR="00B24EB4" w:rsidRPr="000A047B">
        <w:rPr>
          <w:rStyle w:val="formlogic-markup"/>
          <w:color w:val="000000" w:themeColor="text1"/>
        </w:rPr>
        <w:t xml:space="preserve"> </w:t>
      </w:r>
      <w:proofErr w:type="spellStart"/>
      <w:r w:rsidR="00B24EB4" w:rsidRPr="000A047B">
        <w:rPr>
          <w:rStyle w:val="formlogic-markup"/>
          <w:color w:val="000000" w:themeColor="text1"/>
        </w:rPr>
        <w:t>информация</w:t>
      </w:r>
      <w:proofErr w:type="spellEnd"/>
      <w:r w:rsidR="005F1A44" w:rsidRPr="000A047B">
        <w:rPr>
          <w:rStyle w:val="formlogic-markup"/>
          <w:color w:val="000000" w:themeColor="text1"/>
          <w:lang w:val="bg-BG"/>
        </w:rPr>
        <w:t>,</w:t>
      </w:r>
      <w:r w:rsidR="00B24EB4" w:rsidRPr="000A047B">
        <w:rPr>
          <w:rStyle w:val="formlogic-markup"/>
          <w:color w:val="000000" w:themeColor="text1"/>
        </w:rPr>
        <w:t xml:space="preserve"> </w:t>
      </w:r>
      <w:r w:rsidR="00B24EB4" w:rsidRPr="000A047B">
        <w:rPr>
          <w:rStyle w:val="formlogic-markup"/>
          <w:color w:val="000000" w:themeColor="text1"/>
          <w:lang w:val="bg-BG"/>
        </w:rPr>
        <w:t>п</w:t>
      </w:r>
      <w:proofErr w:type="spellStart"/>
      <w:r w:rsidR="00B24EB4" w:rsidRPr="000A047B">
        <w:rPr>
          <w:rStyle w:val="formlogic-markup"/>
          <w:color w:val="000000" w:themeColor="text1"/>
        </w:rPr>
        <w:t>одгот</w:t>
      </w:r>
      <w:proofErr w:type="spellEnd"/>
      <w:r w:rsidR="00B24EB4" w:rsidRPr="000A047B">
        <w:rPr>
          <w:rStyle w:val="formlogic-markup"/>
          <w:color w:val="000000" w:themeColor="text1"/>
          <w:lang w:val="bg-BG"/>
        </w:rPr>
        <w:t>вят се</w:t>
      </w:r>
      <w:r w:rsidR="00B24EB4" w:rsidRPr="000A047B">
        <w:rPr>
          <w:rStyle w:val="formlogic-markup"/>
          <w:color w:val="000000" w:themeColor="text1"/>
        </w:rPr>
        <w:t xml:space="preserve"> </w:t>
      </w:r>
      <w:proofErr w:type="spellStart"/>
      <w:r w:rsidR="00B24EB4" w:rsidRPr="000A047B">
        <w:rPr>
          <w:rStyle w:val="formlogic-markup"/>
          <w:color w:val="000000" w:themeColor="text1"/>
        </w:rPr>
        <w:t>материали</w:t>
      </w:r>
      <w:proofErr w:type="spellEnd"/>
      <w:r w:rsidR="00B24EB4" w:rsidRPr="000A047B">
        <w:rPr>
          <w:rStyle w:val="formlogic-markup"/>
          <w:color w:val="000000" w:themeColor="text1"/>
        </w:rPr>
        <w:t xml:space="preserve"> </w:t>
      </w:r>
      <w:proofErr w:type="spellStart"/>
      <w:r w:rsidR="00B24EB4" w:rsidRPr="000A047B">
        <w:rPr>
          <w:rStyle w:val="formlogic-markup"/>
          <w:color w:val="000000" w:themeColor="text1"/>
        </w:rPr>
        <w:t>за</w:t>
      </w:r>
      <w:proofErr w:type="spellEnd"/>
      <w:r w:rsidR="00B24EB4" w:rsidRPr="000A047B">
        <w:rPr>
          <w:rStyle w:val="formlogic-markup"/>
          <w:color w:val="000000" w:themeColor="text1"/>
        </w:rPr>
        <w:t xml:space="preserve"> </w:t>
      </w:r>
      <w:proofErr w:type="spellStart"/>
      <w:r w:rsidR="00B24EB4" w:rsidRPr="000A047B">
        <w:rPr>
          <w:rStyle w:val="formlogic-markup"/>
          <w:color w:val="000000" w:themeColor="text1"/>
        </w:rPr>
        <w:t>предстоящи</w:t>
      </w:r>
      <w:proofErr w:type="spellEnd"/>
      <w:r w:rsidR="00B24EB4" w:rsidRPr="000A047B">
        <w:rPr>
          <w:rStyle w:val="formlogic-markup"/>
          <w:color w:val="000000" w:themeColor="text1"/>
        </w:rPr>
        <w:t xml:space="preserve"> </w:t>
      </w:r>
      <w:proofErr w:type="spellStart"/>
      <w:r w:rsidR="00B24EB4" w:rsidRPr="000A047B">
        <w:rPr>
          <w:rStyle w:val="formlogic-markup"/>
          <w:color w:val="000000" w:themeColor="text1"/>
        </w:rPr>
        <w:t>културни</w:t>
      </w:r>
      <w:proofErr w:type="spellEnd"/>
      <w:r w:rsidR="00B24EB4" w:rsidRPr="000A047B">
        <w:rPr>
          <w:rStyle w:val="formlogic-markup"/>
          <w:color w:val="000000" w:themeColor="text1"/>
        </w:rPr>
        <w:t xml:space="preserve"> </w:t>
      </w:r>
      <w:proofErr w:type="spellStart"/>
      <w:r w:rsidR="00B24EB4" w:rsidRPr="000A047B">
        <w:rPr>
          <w:rStyle w:val="formlogic-markup"/>
          <w:color w:val="000000" w:themeColor="text1"/>
        </w:rPr>
        <w:t>мероприятия</w:t>
      </w:r>
      <w:proofErr w:type="spellEnd"/>
      <w:r w:rsidR="00B24EB4" w:rsidRPr="000A047B">
        <w:rPr>
          <w:rStyle w:val="formlogic-markup"/>
          <w:color w:val="000000" w:themeColor="text1"/>
          <w:lang w:val="bg-BG"/>
        </w:rPr>
        <w:t>, правят се п</w:t>
      </w:r>
      <w:proofErr w:type="spellStart"/>
      <w:r w:rsidR="00B24EB4" w:rsidRPr="000A047B">
        <w:rPr>
          <w:rStyle w:val="formlogic-markup"/>
          <w:color w:val="000000" w:themeColor="text1"/>
        </w:rPr>
        <w:t>рожекции</w:t>
      </w:r>
      <w:proofErr w:type="spellEnd"/>
      <w:r w:rsidR="00B24EB4" w:rsidRPr="000A047B">
        <w:rPr>
          <w:rStyle w:val="formlogic-markup"/>
          <w:color w:val="000000" w:themeColor="text1"/>
        </w:rPr>
        <w:t xml:space="preserve"> с </w:t>
      </w:r>
      <w:proofErr w:type="spellStart"/>
      <w:r w:rsidR="00B24EB4" w:rsidRPr="000A047B">
        <w:rPr>
          <w:rStyle w:val="formlogic-markup"/>
          <w:color w:val="000000" w:themeColor="text1"/>
        </w:rPr>
        <w:t>мултимедия</w:t>
      </w:r>
      <w:proofErr w:type="spellEnd"/>
      <w:r w:rsidR="00B24EB4" w:rsidRPr="000A047B">
        <w:rPr>
          <w:rStyle w:val="formlogic-markup"/>
          <w:color w:val="000000" w:themeColor="text1"/>
          <w:lang w:val="bg-BG"/>
        </w:rPr>
        <w:t xml:space="preserve"> по определени поводи.</w:t>
      </w:r>
    </w:p>
    <w:p w:rsidR="00006E57" w:rsidRPr="000A047B" w:rsidRDefault="008C1F54" w:rsidP="000A047B">
      <w:pPr>
        <w:ind w:right="-694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   </w:t>
      </w:r>
      <w:r w:rsidR="005F1A44" w:rsidRPr="000A047B">
        <w:rPr>
          <w:bCs/>
          <w:color w:val="000000" w:themeColor="text1"/>
          <w:lang w:val="bg-BG"/>
        </w:rPr>
        <w:t xml:space="preserve">      </w:t>
      </w:r>
      <w:r w:rsidRPr="000A047B">
        <w:rPr>
          <w:bCs/>
          <w:color w:val="000000" w:themeColor="text1"/>
          <w:lang w:val="bg-BG"/>
        </w:rPr>
        <w:t xml:space="preserve">  </w:t>
      </w:r>
      <w:r w:rsidR="00A069FE" w:rsidRPr="000A047B">
        <w:rPr>
          <w:bCs/>
          <w:color w:val="000000" w:themeColor="text1"/>
          <w:lang w:val="bg-BG"/>
        </w:rPr>
        <w:t>Библиотечния</w:t>
      </w:r>
      <w:r w:rsidR="005F1A44" w:rsidRPr="000A047B">
        <w:rPr>
          <w:bCs/>
          <w:color w:val="000000" w:themeColor="text1"/>
          <w:lang w:val="bg-BG"/>
        </w:rPr>
        <w:t xml:space="preserve">т фонд се </w:t>
      </w:r>
      <w:r w:rsidR="00A069FE" w:rsidRPr="000A047B">
        <w:rPr>
          <w:bCs/>
          <w:color w:val="000000" w:themeColor="text1"/>
          <w:lang w:val="bg-BG"/>
        </w:rPr>
        <w:t>състои от</w:t>
      </w:r>
      <w:r w:rsidR="00B24EB4" w:rsidRPr="000A047B">
        <w:rPr>
          <w:bCs/>
          <w:color w:val="000000" w:themeColor="text1"/>
          <w:lang w:val="bg-BG"/>
        </w:rPr>
        <w:t xml:space="preserve"> </w:t>
      </w:r>
      <w:r w:rsidR="00B24EB4" w:rsidRPr="000A047B">
        <w:rPr>
          <w:color w:val="000000" w:themeColor="text1"/>
          <w:lang w:val="bg-BG"/>
        </w:rPr>
        <w:t>7</w:t>
      </w:r>
      <w:r w:rsidR="005F1A44" w:rsidRPr="000A047B">
        <w:rPr>
          <w:color w:val="000000" w:themeColor="text1"/>
          <w:lang w:val="bg-BG"/>
        </w:rPr>
        <w:t> </w:t>
      </w:r>
      <w:r w:rsidR="00DE2B16" w:rsidRPr="000A047B">
        <w:rPr>
          <w:color w:val="000000" w:themeColor="text1"/>
          <w:lang w:val="bg-BG"/>
        </w:rPr>
        <w:t>258</w:t>
      </w:r>
      <w:r w:rsidR="005F1A44" w:rsidRPr="000A047B">
        <w:rPr>
          <w:color w:val="000000" w:themeColor="text1"/>
          <w:lang w:val="bg-BG"/>
        </w:rPr>
        <w:t xml:space="preserve"> </w:t>
      </w:r>
      <w:r w:rsidR="00B24EB4" w:rsidRPr="000A047B">
        <w:rPr>
          <w:bCs/>
          <w:color w:val="000000" w:themeColor="text1"/>
          <w:lang w:val="bg-BG"/>
        </w:rPr>
        <w:t xml:space="preserve">регистрационни единици, </w:t>
      </w:r>
      <w:proofErr w:type="spellStart"/>
      <w:r w:rsidR="00A069FE" w:rsidRPr="000A047B">
        <w:rPr>
          <w:bCs/>
          <w:color w:val="000000" w:themeColor="text1"/>
          <w:lang w:val="bg-BG"/>
        </w:rPr>
        <w:t>новонабавени</w:t>
      </w:r>
      <w:proofErr w:type="spellEnd"/>
      <w:r w:rsidR="00A069FE" w:rsidRPr="000A047B">
        <w:rPr>
          <w:bCs/>
          <w:color w:val="000000" w:themeColor="text1"/>
          <w:lang w:val="bg-BG"/>
        </w:rPr>
        <w:t xml:space="preserve"> </w:t>
      </w:r>
      <w:r w:rsidR="00A069FE" w:rsidRPr="000A047B">
        <w:rPr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>библиотечни документи</w:t>
      </w:r>
      <w:r w:rsidRPr="000A047B">
        <w:rPr>
          <w:bCs/>
          <w:color w:val="000000" w:themeColor="text1"/>
          <w:lang w:val="bg-BG"/>
        </w:rPr>
        <w:t xml:space="preserve"> – </w:t>
      </w:r>
      <w:r w:rsidR="00DE2B16" w:rsidRPr="000A047B">
        <w:rPr>
          <w:bCs/>
          <w:color w:val="000000" w:themeColor="text1"/>
          <w:lang w:val="bg-BG"/>
        </w:rPr>
        <w:t>230</w:t>
      </w:r>
      <w:r w:rsidRPr="000A047B">
        <w:rPr>
          <w:bCs/>
          <w:color w:val="000000" w:themeColor="text1"/>
          <w:lang w:val="bg-BG"/>
        </w:rPr>
        <w:t xml:space="preserve"> бр.</w:t>
      </w:r>
      <w:r w:rsidR="00305521" w:rsidRPr="000A047B">
        <w:rPr>
          <w:color w:val="000000" w:themeColor="text1"/>
          <w:lang w:val="bg-BG"/>
        </w:rPr>
        <w:t>;</w:t>
      </w:r>
      <w:r w:rsidR="00A069FE" w:rsidRPr="000A047B">
        <w:rPr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 xml:space="preserve">абонирани заглавия – 6 бр.; отчислени  - </w:t>
      </w:r>
      <w:r w:rsidR="00DE2B16" w:rsidRPr="000A047B">
        <w:rPr>
          <w:color w:val="000000" w:themeColor="text1"/>
          <w:lang w:val="bg-BG"/>
        </w:rPr>
        <w:t>159</w:t>
      </w:r>
      <w:r w:rsidRPr="000A047B">
        <w:rPr>
          <w:color w:val="000000" w:themeColor="text1"/>
          <w:lang w:val="bg-BG"/>
        </w:rPr>
        <w:t xml:space="preserve"> </w:t>
      </w:r>
      <w:proofErr w:type="spellStart"/>
      <w:r w:rsidRPr="000A047B">
        <w:rPr>
          <w:bCs/>
          <w:color w:val="000000" w:themeColor="text1"/>
          <w:lang w:val="bg-BG"/>
        </w:rPr>
        <w:t>регистрацонни</w:t>
      </w:r>
      <w:proofErr w:type="spellEnd"/>
      <w:r w:rsidRPr="000A047B">
        <w:rPr>
          <w:bCs/>
          <w:color w:val="000000" w:themeColor="text1"/>
          <w:lang w:val="bg-BG"/>
        </w:rPr>
        <w:t xml:space="preserve"> единици</w:t>
      </w:r>
      <w:r w:rsidRPr="000A047B">
        <w:rPr>
          <w:color w:val="000000" w:themeColor="text1"/>
          <w:lang w:val="bg-BG"/>
        </w:rPr>
        <w:t>.</w:t>
      </w:r>
      <w:r w:rsidRPr="000A047B">
        <w:rPr>
          <w:bCs/>
          <w:color w:val="000000" w:themeColor="text1"/>
          <w:lang w:val="bg-BG"/>
        </w:rPr>
        <w:t xml:space="preserve">;  заети </w:t>
      </w:r>
      <w:r w:rsidR="00B24EB4" w:rsidRPr="000A047B">
        <w:rPr>
          <w:bCs/>
          <w:color w:val="000000" w:themeColor="text1"/>
          <w:lang w:val="bg-BG"/>
        </w:rPr>
        <w:t>–</w:t>
      </w:r>
      <w:r w:rsidR="00A069FE" w:rsidRPr="000A047B">
        <w:rPr>
          <w:bCs/>
          <w:color w:val="000000" w:themeColor="text1"/>
          <w:lang w:val="bg-BG"/>
        </w:rPr>
        <w:t xml:space="preserve"> </w:t>
      </w:r>
      <w:r w:rsidR="00DE2B16" w:rsidRPr="000A047B">
        <w:rPr>
          <w:bCs/>
          <w:color w:val="000000" w:themeColor="text1"/>
          <w:lang w:val="bg-BG"/>
        </w:rPr>
        <w:t>1 243</w:t>
      </w:r>
      <w:r w:rsidR="00B24EB4" w:rsidRPr="000A047B">
        <w:rPr>
          <w:bCs/>
          <w:color w:val="000000" w:themeColor="text1"/>
          <w:lang w:val="bg-BG"/>
        </w:rPr>
        <w:t xml:space="preserve"> </w:t>
      </w:r>
      <w:proofErr w:type="spellStart"/>
      <w:r w:rsidR="00A069FE" w:rsidRPr="000A047B">
        <w:rPr>
          <w:bCs/>
          <w:color w:val="000000" w:themeColor="text1"/>
          <w:lang w:val="bg-BG"/>
        </w:rPr>
        <w:t>регистрацонни</w:t>
      </w:r>
      <w:proofErr w:type="spellEnd"/>
      <w:r w:rsidR="00A069FE" w:rsidRPr="000A047B">
        <w:rPr>
          <w:bCs/>
          <w:color w:val="000000" w:themeColor="text1"/>
          <w:lang w:val="bg-BG"/>
        </w:rPr>
        <w:t xml:space="preserve"> единици;  </w:t>
      </w:r>
    </w:p>
    <w:p w:rsidR="00A069FE" w:rsidRPr="000A047B" w:rsidRDefault="00A069FE" w:rsidP="000A047B">
      <w:pPr>
        <w:ind w:right="-694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>уникални потребители полз</w:t>
      </w:r>
      <w:r w:rsidR="00973143" w:rsidRPr="000A047B">
        <w:rPr>
          <w:bCs/>
          <w:color w:val="000000" w:themeColor="text1"/>
          <w:lang w:val="bg-BG"/>
        </w:rPr>
        <w:t>вали услугата в библиотеката</w:t>
      </w:r>
      <w:r w:rsidR="00DE2B16" w:rsidRPr="000A047B">
        <w:rPr>
          <w:bCs/>
          <w:color w:val="000000" w:themeColor="text1"/>
          <w:lang w:val="bg-BG"/>
        </w:rPr>
        <w:t xml:space="preserve"> 211</w:t>
      </w:r>
      <w:r w:rsidR="004D09DF" w:rsidRPr="000A047B">
        <w:rPr>
          <w:bCs/>
          <w:color w:val="000000" w:themeColor="text1"/>
          <w:lang w:val="bg-BG"/>
        </w:rPr>
        <w:t xml:space="preserve"> </w:t>
      </w:r>
      <w:r w:rsidR="0085079E" w:rsidRPr="000A047B">
        <w:rPr>
          <w:bCs/>
          <w:color w:val="000000" w:themeColor="text1"/>
          <w:lang w:val="bg-BG"/>
        </w:rPr>
        <w:t>като от тях читателите са 11</w:t>
      </w:r>
      <w:r w:rsidR="00DE2B16" w:rsidRPr="000A047B">
        <w:rPr>
          <w:bCs/>
          <w:color w:val="000000" w:themeColor="text1"/>
          <w:lang w:val="bg-BG"/>
        </w:rPr>
        <w:t>7</w:t>
      </w:r>
      <w:r w:rsidRPr="000A047B">
        <w:rPr>
          <w:bCs/>
          <w:color w:val="000000" w:themeColor="text1"/>
          <w:lang w:val="bg-BG"/>
        </w:rPr>
        <w:t xml:space="preserve">, посещения  - </w:t>
      </w:r>
      <w:r w:rsidR="004D09DF" w:rsidRPr="000A047B">
        <w:rPr>
          <w:color w:val="000000" w:themeColor="text1"/>
          <w:lang w:val="bg-BG"/>
        </w:rPr>
        <w:t>2</w:t>
      </w:r>
      <w:r w:rsidR="000B43E0" w:rsidRPr="000A047B">
        <w:rPr>
          <w:color w:val="000000" w:themeColor="text1"/>
          <w:lang w:val="bg-BG"/>
        </w:rPr>
        <w:t xml:space="preserve"> </w:t>
      </w:r>
      <w:r w:rsidR="00DE2B16" w:rsidRPr="000A047B">
        <w:rPr>
          <w:color w:val="000000" w:themeColor="text1"/>
          <w:lang w:val="bg-BG"/>
        </w:rPr>
        <w:t>991</w:t>
      </w:r>
      <w:r w:rsidRPr="000A047B">
        <w:rPr>
          <w:bCs/>
          <w:color w:val="000000" w:themeColor="text1"/>
          <w:lang w:val="bg-BG"/>
        </w:rPr>
        <w:t xml:space="preserve">, от които </w:t>
      </w:r>
      <w:r w:rsidR="004D09DF" w:rsidRPr="000A047B">
        <w:rPr>
          <w:color w:val="000000" w:themeColor="text1"/>
          <w:lang w:val="bg-BG"/>
        </w:rPr>
        <w:t>1</w:t>
      </w:r>
      <w:r w:rsidR="00DE2B16" w:rsidRPr="000A047B">
        <w:rPr>
          <w:color w:val="000000" w:themeColor="text1"/>
          <w:lang w:val="bg-BG"/>
        </w:rPr>
        <w:t xml:space="preserve"> </w:t>
      </w:r>
      <w:r w:rsidR="004D09DF" w:rsidRPr="000A047B">
        <w:rPr>
          <w:color w:val="000000" w:themeColor="text1"/>
          <w:lang w:val="bg-BG"/>
        </w:rPr>
        <w:t>8</w:t>
      </w:r>
      <w:r w:rsidR="00DE2B16" w:rsidRPr="000A047B">
        <w:rPr>
          <w:color w:val="000000" w:themeColor="text1"/>
          <w:lang w:val="bg-BG"/>
        </w:rPr>
        <w:t>77</w:t>
      </w:r>
      <w:r w:rsidRPr="000A047B">
        <w:rPr>
          <w:color w:val="000000" w:themeColor="text1"/>
          <w:lang w:val="bg-BG"/>
        </w:rPr>
        <w:t xml:space="preserve"> </w:t>
      </w:r>
      <w:r w:rsidRPr="000A047B">
        <w:rPr>
          <w:bCs/>
          <w:color w:val="000000" w:themeColor="text1"/>
          <w:lang w:val="bg-BG"/>
        </w:rPr>
        <w:t xml:space="preserve">по програма  </w:t>
      </w:r>
      <w:r w:rsidR="008C7468" w:rsidRPr="000A047B">
        <w:rPr>
          <w:bCs/>
          <w:color w:val="000000" w:themeColor="text1"/>
          <w:lang w:val="bg-BG"/>
        </w:rPr>
        <w:t>„</w:t>
      </w:r>
      <w:r w:rsidRPr="000A047B">
        <w:rPr>
          <w:bCs/>
          <w:color w:val="000000" w:themeColor="text1"/>
          <w:lang w:val="bg-BG"/>
        </w:rPr>
        <w:t>Глобални библиотеки</w:t>
      </w:r>
      <w:r w:rsidR="008C7468" w:rsidRPr="000A047B">
        <w:rPr>
          <w:bCs/>
          <w:color w:val="000000" w:themeColor="text1"/>
          <w:lang w:val="bg-BG"/>
        </w:rPr>
        <w:t>”</w:t>
      </w:r>
      <w:r w:rsidRPr="000A047B">
        <w:rPr>
          <w:bCs/>
          <w:color w:val="000000" w:themeColor="text1"/>
          <w:lang w:val="bg-BG"/>
        </w:rPr>
        <w:t xml:space="preserve"> в компютърната зала.</w:t>
      </w:r>
    </w:p>
    <w:p w:rsidR="000A047B" w:rsidRDefault="000A047B" w:rsidP="000A047B">
      <w:pPr>
        <w:ind w:right="-694"/>
        <w:jc w:val="center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lastRenderedPageBreak/>
        <w:t>3</w:t>
      </w:r>
    </w:p>
    <w:p w:rsidR="000A047B" w:rsidRPr="000A047B" w:rsidRDefault="000A047B" w:rsidP="000A047B">
      <w:pPr>
        <w:ind w:right="-694"/>
        <w:rPr>
          <w:bCs/>
          <w:color w:val="000000" w:themeColor="text1"/>
          <w:lang w:val="bg-BG"/>
        </w:rPr>
      </w:pPr>
    </w:p>
    <w:p w:rsidR="00305521" w:rsidRPr="000A047B" w:rsidRDefault="00305521" w:rsidP="000A047B">
      <w:pPr>
        <w:ind w:right="-694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</w:t>
      </w:r>
      <w:r w:rsidR="000A047B" w:rsidRPr="000A047B">
        <w:rPr>
          <w:bCs/>
          <w:color w:val="000000" w:themeColor="text1"/>
          <w:lang w:val="bg-BG"/>
        </w:rPr>
        <w:t xml:space="preserve"> </w:t>
      </w:r>
      <w:r w:rsidR="000A047B">
        <w:rPr>
          <w:bCs/>
          <w:color w:val="000000" w:themeColor="text1"/>
          <w:lang w:val="bg-BG"/>
        </w:rPr>
        <w:t xml:space="preserve">        </w:t>
      </w:r>
      <w:r w:rsidR="000A047B" w:rsidRPr="000A047B">
        <w:rPr>
          <w:bCs/>
          <w:color w:val="000000" w:themeColor="text1"/>
          <w:lang w:val="bg-BG"/>
        </w:rPr>
        <w:t xml:space="preserve"> </w:t>
      </w:r>
      <w:r w:rsidRPr="000A047B">
        <w:rPr>
          <w:bCs/>
          <w:color w:val="000000" w:themeColor="text1"/>
          <w:lang w:val="bg-BG"/>
        </w:rPr>
        <w:t xml:space="preserve">Все още има проблеми  с връщането на раздадената литература.  Не </w:t>
      </w:r>
    </w:p>
    <w:p w:rsidR="00305521" w:rsidRPr="000A047B" w:rsidRDefault="00305521" w:rsidP="000A047B">
      <w:pPr>
        <w:ind w:right="-694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се спазват посочените срокове и заетата литература се задържа за много дълъг период от време у читателя.  Необходима е по голяма дисциплинираност и отговорност  от страна на читателя в това отношение.     </w:t>
      </w:r>
    </w:p>
    <w:p w:rsidR="00A069FE" w:rsidRPr="000A047B" w:rsidRDefault="00305521" w:rsidP="000A047B">
      <w:pPr>
        <w:widowControl w:val="0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       </w:t>
      </w:r>
      <w:r w:rsidR="00006E57" w:rsidRPr="000A047B">
        <w:rPr>
          <w:bCs/>
          <w:color w:val="000000" w:themeColor="text1"/>
          <w:lang w:val="bg-BG"/>
        </w:rPr>
        <w:t xml:space="preserve"> </w:t>
      </w:r>
      <w:r w:rsidR="000A047B">
        <w:rPr>
          <w:bCs/>
          <w:color w:val="000000" w:themeColor="text1"/>
          <w:lang w:val="bg-BG"/>
        </w:rPr>
        <w:t xml:space="preserve">  </w:t>
      </w:r>
      <w:r w:rsidR="00A069FE" w:rsidRPr="000A047B">
        <w:rPr>
          <w:bCs/>
          <w:color w:val="000000" w:themeColor="text1"/>
          <w:lang w:val="bg-BG"/>
        </w:rPr>
        <w:t xml:space="preserve">Финансирането на библиотеката е  приблизително </w:t>
      </w:r>
      <w:r w:rsidR="006568B1" w:rsidRPr="000A047B">
        <w:rPr>
          <w:color w:val="000000" w:themeColor="text1"/>
          <w:lang w:val="bg-BG"/>
        </w:rPr>
        <w:t>644.58</w:t>
      </w:r>
      <w:r w:rsidR="00A069FE" w:rsidRPr="000A047B">
        <w:rPr>
          <w:bCs/>
          <w:color w:val="000000" w:themeColor="text1"/>
          <w:lang w:val="bg-BG"/>
        </w:rPr>
        <w:t xml:space="preserve"> лв.</w:t>
      </w:r>
      <w:r w:rsidR="006568B1" w:rsidRPr="000A047B">
        <w:rPr>
          <w:bCs/>
          <w:color w:val="000000" w:themeColor="text1"/>
          <w:lang w:val="bg-BG"/>
        </w:rPr>
        <w:t xml:space="preserve"> от държавна субсидия, от</w:t>
      </w:r>
      <w:r w:rsidRPr="000A047B">
        <w:rPr>
          <w:bCs/>
          <w:color w:val="000000" w:themeColor="text1"/>
          <w:lang w:val="bg-BG"/>
        </w:rPr>
        <w:t xml:space="preserve"> собствени приходи -</w:t>
      </w:r>
      <w:r w:rsidR="00A069FE" w:rsidRPr="000A047B">
        <w:rPr>
          <w:color w:val="000000" w:themeColor="text1"/>
          <w:lang w:val="en-US"/>
        </w:rPr>
        <w:t xml:space="preserve"> </w:t>
      </w:r>
      <w:r w:rsidR="006568B1" w:rsidRPr="000A047B">
        <w:rPr>
          <w:color w:val="000000" w:themeColor="text1"/>
          <w:lang w:val="bg-BG"/>
        </w:rPr>
        <w:t>31.50</w:t>
      </w:r>
      <w:r w:rsidRPr="000A047B">
        <w:rPr>
          <w:color w:val="000000" w:themeColor="text1"/>
          <w:lang w:val="bg-BG"/>
        </w:rPr>
        <w:t xml:space="preserve"> </w:t>
      </w:r>
      <w:r w:rsidR="00A069FE" w:rsidRPr="000A047B">
        <w:rPr>
          <w:color w:val="000000" w:themeColor="text1"/>
          <w:lang w:val="bg-BG"/>
        </w:rPr>
        <w:t>лв.</w:t>
      </w:r>
      <w:r w:rsidRPr="000A047B">
        <w:rPr>
          <w:color w:val="000000" w:themeColor="text1"/>
          <w:lang w:val="bg-BG"/>
        </w:rPr>
        <w:t>,</w:t>
      </w:r>
      <w:r w:rsidR="00A069FE" w:rsidRPr="000A047B">
        <w:rPr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>от да</w:t>
      </w:r>
      <w:r w:rsidRPr="000A047B">
        <w:rPr>
          <w:bCs/>
          <w:color w:val="000000" w:themeColor="text1"/>
          <w:lang w:val="bg-BG"/>
        </w:rPr>
        <w:t>рения  /под формата на книги/  -</w:t>
      </w:r>
      <w:r w:rsidR="00A069FE" w:rsidRPr="000A047B">
        <w:rPr>
          <w:bCs/>
          <w:color w:val="000000" w:themeColor="text1"/>
          <w:lang w:val="bg-BG"/>
        </w:rPr>
        <w:t xml:space="preserve">  </w:t>
      </w:r>
      <w:r w:rsidR="006568B1" w:rsidRPr="000A047B">
        <w:rPr>
          <w:color w:val="000000" w:themeColor="text1"/>
          <w:lang w:val="bg-BG"/>
        </w:rPr>
        <w:t>80.00 лв</w:t>
      </w:r>
      <w:r w:rsidR="00A069FE" w:rsidRPr="000A047B">
        <w:rPr>
          <w:color w:val="000000" w:themeColor="text1"/>
          <w:lang w:val="bg-BG"/>
        </w:rPr>
        <w:t>.</w:t>
      </w:r>
      <w:r w:rsidRPr="000A047B">
        <w:rPr>
          <w:color w:val="000000" w:themeColor="text1"/>
          <w:lang w:val="bg-BG"/>
        </w:rPr>
        <w:t>;</w:t>
      </w:r>
      <w:r w:rsidR="00A069FE" w:rsidRPr="000A047B">
        <w:rPr>
          <w:color w:val="000000" w:themeColor="text1"/>
          <w:lang w:val="bg-BG"/>
        </w:rPr>
        <w:t xml:space="preserve"> от</w:t>
      </w:r>
      <w:r w:rsidR="004D09DF" w:rsidRPr="000A047B">
        <w:rPr>
          <w:color w:val="000000" w:themeColor="text1"/>
          <w:lang w:val="bg-BG"/>
        </w:rPr>
        <w:t xml:space="preserve"> спечелен</w:t>
      </w:r>
      <w:r w:rsidR="006568B1" w:rsidRPr="000A047B">
        <w:rPr>
          <w:color w:val="000000" w:themeColor="text1"/>
          <w:lang w:val="bg-BG"/>
        </w:rPr>
        <w:t>и</w:t>
      </w:r>
      <w:r w:rsidR="004D09DF" w:rsidRPr="000A047B">
        <w:rPr>
          <w:color w:val="000000" w:themeColor="text1"/>
          <w:lang w:val="bg-BG"/>
        </w:rPr>
        <w:t xml:space="preserve"> проек</w:t>
      </w:r>
      <w:r w:rsidR="006568B1" w:rsidRPr="000A047B">
        <w:rPr>
          <w:color w:val="000000" w:themeColor="text1"/>
          <w:lang w:val="bg-BG"/>
        </w:rPr>
        <w:t>ти – 2 082.41 лв.</w:t>
      </w:r>
      <w:r w:rsidR="000B43E0" w:rsidRPr="000A047B">
        <w:rPr>
          <w:bCs/>
          <w:color w:val="000000" w:themeColor="text1"/>
          <w:lang w:val="bg-BG"/>
        </w:rPr>
        <w:t xml:space="preserve"> Средствата са използвани</w:t>
      </w:r>
      <w:r w:rsidR="00A069FE" w:rsidRPr="000A047B">
        <w:rPr>
          <w:bCs/>
          <w:color w:val="000000" w:themeColor="text1"/>
          <w:lang w:val="bg-BG"/>
        </w:rPr>
        <w:t xml:space="preserve"> за консумативи на</w:t>
      </w:r>
      <w:r w:rsidR="008C7468" w:rsidRPr="000A047B">
        <w:rPr>
          <w:bCs/>
          <w:color w:val="000000" w:themeColor="text1"/>
          <w:lang w:val="bg-BG"/>
        </w:rPr>
        <w:t xml:space="preserve"> библиотеката, И</w:t>
      </w:r>
      <w:r w:rsidR="008C1F54" w:rsidRPr="000A047B">
        <w:rPr>
          <w:bCs/>
          <w:color w:val="000000" w:themeColor="text1"/>
          <w:lang w:val="bg-BG"/>
        </w:rPr>
        <w:t xml:space="preserve">нтернет, </w:t>
      </w:r>
      <w:r w:rsidR="00A069FE" w:rsidRPr="000A047B">
        <w:rPr>
          <w:bCs/>
          <w:color w:val="000000" w:themeColor="text1"/>
          <w:lang w:val="bg-BG"/>
        </w:rPr>
        <w:t xml:space="preserve"> нова литература, абонамент, поддръжка на сканиращо устройство и др. </w:t>
      </w:r>
    </w:p>
    <w:p w:rsidR="006568B1" w:rsidRPr="000A047B" w:rsidRDefault="00305521" w:rsidP="000A047B">
      <w:pPr>
        <w:widowControl w:val="0"/>
        <w:rPr>
          <w:bCs/>
          <w:color w:val="000000" w:themeColor="text1"/>
          <w:lang w:val="bg-BG"/>
        </w:rPr>
      </w:pPr>
      <w:r w:rsidRPr="000A047B">
        <w:rPr>
          <w:bCs/>
          <w:color w:val="000000" w:themeColor="text1"/>
          <w:lang w:val="bg-BG"/>
        </w:rPr>
        <w:t xml:space="preserve">          </w:t>
      </w:r>
      <w:r w:rsidR="000A047B">
        <w:rPr>
          <w:bCs/>
          <w:color w:val="000000" w:themeColor="text1"/>
          <w:lang w:val="bg-BG"/>
        </w:rPr>
        <w:t xml:space="preserve">  </w:t>
      </w:r>
      <w:r w:rsidR="006568B1" w:rsidRPr="000A047B">
        <w:rPr>
          <w:bCs/>
          <w:color w:val="000000" w:themeColor="text1"/>
          <w:lang w:val="bg-BG"/>
        </w:rPr>
        <w:t xml:space="preserve">Проектите, по които кандидатства читалището през 2019 г. са: </w:t>
      </w:r>
    </w:p>
    <w:p w:rsidR="006568B1" w:rsidRPr="000A047B" w:rsidRDefault="006568B1" w:rsidP="000A047B">
      <w:pPr>
        <w:pStyle w:val="ListParagraph"/>
        <w:widowControl w:val="0"/>
        <w:numPr>
          <w:ilvl w:val="0"/>
          <w:numId w:val="5"/>
        </w:numPr>
        <w:rPr>
          <w:bCs/>
          <w:color w:val="000000" w:themeColor="text1"/>
          <w:sz w:val="24"/>
          <w:szCs w:val="24"/>
          <w:lang w:val="bg-BG"/>
        </w:rPr>
      </w:pPr>
      <w:r w:rsidRPr="000A047B">
        <w:rPr>
          <w:color w:val="000000" w:themeColor="text1"/>
          <w:sz w:val="24"/>
          <w:szCs w:val="24"/>
          <w:lang w:val="bg-BG"/>
        </w:rPr>
        <w:t xml:space="preserve">Проект  </w:t>
      </w:r>
      <w:r w:rsidRPr="000A047B">
        <w:rPr>
          <w:sz w:val="24"/>
          <w:szCs w:val="24"/>
        </w:rPr>
        <w:t>„Б</w:t>
      </w:r>
      <w:proofErr w:type="spellStart"/>
      <w:r w:rsidRPr="000A047B">
        <w:rPr>
          <w:sz w:val="24"/>
          <w:szCs w:val="24"/>
          <w:lang w:val="bg-BG"/>
        </w:rPr>
        <w:t>ългарските</w:t>
      </w:r>
      <w:proofErr w:type="spellEnd"/>
      <w:r w:rsidRPr="000A047B">
        <w:rPr>
          <w:sz w:val="24"/>
          <w:szCs w:val="24"/>
          <w:lang w:val="bg-BG"/>
        </w:rPr>
        <w:t xml:space="preserve"> библиотеки – съвременни центрове за четене и информираност” към Министерство на културата – първа и втора сесия;</w:t>
      </w:r>
    </w:p>
    <w:p w:rsidR="006568B1" w:rsidRPr="000A047B" w:rsidRDefault="006568B1" w:rsidP="000A047B">
      <w:pPr>
        <w:pStyle w:val="ListParagraph"/>
        <w:widowControl w:val="0"/>
        <w:numPr>
          <w:ilvl w:val="0"/>
          <w:numId w:val="5"/>
        </w:numPr>
        <w:rPr>
          <w:bCs/>
          <w:color w:val="000000" w:themeColor="text1"/>
          <w:sz w:val="24"/>
          <w:szCs w:val="24"/>
          <w:lang w:val="bg-BG"/>
        </w:rPr>
      </w:pPr>
      <w:r w:rsidRPr="000A047B">
        <w:rPr>
          <w:sz w:val="24"/>
          <w:szCs w:val="24"/>
          <w:lang w:val="bg-BG"/>
        </w:rPr>
        <w:t xml:space="preserve">„Култът към </w:t>
      </w:r>
      <w:proofErr w:type="spellStart"/>
      <w:r w:rsidRPr="000A047B">
        <w:rPr>
          <w:sz w:val="24"/>
          <w:szCs w:val="24"/>
          <w:lang w:val="bg-BG"/>
        </w:rPr>
        <w:t>Дионис</w:t>
      </w:r>
      <w:proofErr w:type="spellEnd"/>
      <w:r w:rsidRPr="000A047B">
        <w:rPr>
          <w:sz w:val="24"/>
          <w:szCs w:val="24"/>
          <w:lang w:val="bg-BG"/>
        </w:rPr>
        <w:t xml:space="preserve"> – жив и днес в кукерските игри” към Национален фонд култура.</w:t>
      </w:r>
    </w:p>
    <w:p w:rsidR="006568B1" w:rsidRPr="000A047B" w:rsidRDefault="00305521" w:rsidP="000A047B">
      <w:pPr>
        <w:widowControl w:val="0"/>
        <w:ind w:left="360"/>
        <w:rPr>
          <w:lang w:val="bg-BG"/>
        </w:rPr>
      </w:pPr>
      <w:r w:rsidRPr="000A047B">
        <w:rPr>
          <w:lang w:val="bg-BG"/>
        </w:rPr>
        <w:t xml:space="preserve">     </w:t>
      </w:r>
      <w:r w:rsidR="000A047B">
        <w:rPr>
          <w:lang w:val="bg-BG"/>
        </w:rPr>
        <w:t xml:space="preserve"> </w:t>
      </w:r>
      <w:r w:rsidR="006568B1" w:rsidRPr="000A047B">
        <w:rPr>
          <w:lang w:val="bg-BG"/>
        </w:rPr>
        <w:t>И трите проекта бяха одобрени.</w:t>
      </w:r>
    </w:p>
    <w:p w:rsidR="008C1F54" w:rsidRPr="000A047B" w:rsidRDefault="00305521" w:rsidP="000A047B">
      <w:pPr>
        <w:widowControl w:val="0"/>
        <w:rPr>
          <w:color w:val="000000" w:themeColor="text1"/>
          <w:lang w:val="bg-BG"/>
        </w:rPr>
      </w:pPr>
      <w:r w:rsidRPr="000A047B">
        <w:rPr>
          <w:lang w:val="bg-BG"/>
        </w:rPr>
        <w:t xml:space="preserve">          </w:t>
      </w:r>
      <w:r w:rsidR="000A047B">
        <w:rPr>
          <w:lang w:val="bg-BG"/>
        </w:rPr>
        <w:t xml:space="preserve">  </w:t>
      </w:r>
      <w:r w:rsidR="006568B1" w:rsidRPr="000A047B">
        <w:rPr>
          <w:lang w:val="bg-BG"/>
        </w:rPr>
        <w:t xml:space="preserve">Двата проекта </w:t>
      </w:r>
      <w:r w:rsidR="00CB7301" w:rsidRPr="000A047B">
        <w:rPr>
          <w:color w:val="000000" w:themeColor="text1"/>
          <w:lang w:val="bg-BG"/>
        </w:rPr>
        <w:t xml:space="preserve">към Министерство на културата са на стойност 2 082,41 лв. като </w:t>
      </w:r>
      <w:r w:rsidR="00BF120B" w:rsidRPr="000A047B">
        <w:rPr>
          <w:color w:val="000000" w:themeColor="text1"/>
          <w:lang w:val="bg-BG"/>
        </w:rPr>
        <w:t>бяха закупени</w:t>
      </w:r>
      <w:r w:rsidR="00CB7301" w:rsidRPr="000A047B">
        <w:rPr>
          <w:color w:val="000000" w:themeColor="text1"/>
          <w:lang w:val="bg-BG"/>
        </w:rPr>
        <w:t xml:space="preserve"> 198</w:t>
      </w:r>
      <w:r w:rsidR="00243761" w:rsidRPr="000A047B">
        <w:rPr>
          <w:color w:val="000000" w:themeColor="text1"/>
          <w:lang w:val="bg-BG"/>
        </w:rPr>
        <w:t xml:space="preserve"> броя книги: специализирана </w:t>
      </w:r>
      <w:r w:rsidR="00006E57" w:rsidRPr="000A047B">
        <w:rPr>
          <w:color w:val="000000" w:themeColor="text1"/>
          <w:lang w:val="bg-BG"/>
        </w:rPr>
        <w:t xml:space="preserve"> и </w:t>
      </w:r>
      <w:r w:rsidR="00CB7301" w:rsidRPr="000A047B">
        <w:rPr>
          <w:color w:val="000000" w:themeColor="text1"/>
          <w:lang w:val="bg-BG"/>
        </w:rPr>
        <w:t xml:space="preserve"> </w:t>
      </w:r>
      <w:r w:rsidR="00243761" w:rsidRPr="000A047B">
        <w:rPr>
          <w:color w:val="000000" w:themeColor="text1"/>
          <w:lang w:val="bg-BG"/>
        </w:rPr>
        <w:t>художествена литература за деца и възрастни.</w:t>
      </w:r>
    </w:p>
    <w:p w:rsidR="00110D29" w:rsidRPr="000A047B" w:rsidRDefault="00305521" w:rsidP="000A047B">
      <w:pPr>
        <w:widowControl w:val="0"/>
        <w:rPr>
          <w:color w:val="1C1E21"/>
          <w:shd w:val="clear" w:color="auto" w:fill="FFFFFF"/>
          <w:lang w:val="bg-BG"/>
        </w:rPr>
      </w:pPr>
      <w:r w:rsidRPr="000A047B">
        <w:rPr>
          <w:color w:val="000000" w:themeColor="text1"/>
          <w:lang w:val="bg-BG"/>
        </w:rPr>
        <w:t xml:space="preserve">          </w:t>
      </w:r>
      <w:r w:rsidR="000A047B">
        <w:rPr>
          <w:color w:val="000000" w:themeColor="text1"/>
          <w:lang w:val="bg-BG"/>
        </w:rPr>
        <w:t xml:space="preserve">  </w:t>
      </w:r>
      <w:r w:rsidR="00CB7301" w:rsidRPr="000A047B">
        <w:rPr>
          <w:color w:val="000000" w:themeColor="text1"/>
          <w:lang w:val="bg-BG"/>
        </w:rPr>
        <w:t xml:space="preserve">Проекта </w:t>
      </w:r>
      <w:r w:rsidR="00CB7301" w:rsidRPr="000A047B">
        <w:rPr>
          <w:rStyle w:val="textexposedshow"/>
          <w:color w:val="1C1E21"/>
          <w:shd w:val="clear" w:color="auto" w:fill="FFFFFF"/>
        </w:rPr>
        <w:t>„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Култът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към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Дионис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–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жив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днес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в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кукерските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игри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”</w:t>
      </w:r>
      <w:r w:rsidR="00CB7301" w:rsidRPr="000A047B">
        <w:rPr>
          <w:rStyle w:val="textexposedshow"/>
          <w:color w:val="1C1E21"/>
          <w:shd w:val="clear" w:color="auto" w:fill="FFFFFF"/>
          <w:lang w:val="bg-BG"/>
        </w:rPr>
        <w:t xml:space="preserve"> е</w:t>
      </w:r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r w:rsidR="00CB7301" w:rsidRPr="000A047B">
        <w:rPr>
          <w:color w:val="000000" w:themeColor="text1"/>
          <w:lang w:val="bg-BG"/>
        </w:rPr>
        <w:t xml:space="preserve"> към </w:t>
      </w:r>
      <w:r w:rsidR="00CB7301" w:rsidRPr="000A047B">
        <w:rPr>
          <w:lang w:val="bg-BG"/>
        </w:rPr>
        <w:t xml:space="preserve">Национален фонд култура </w:t>
      </w:r>
      <w:proofErr w:type="spellStart"/>
      <w:r w:rsidR="00CB7301" w:rsidRPr="000A047B">
        <w:rPr>
          <w:color w:val="1C1E21"/>
          <w:shd w:val="clear" w:color="auto" w:fill="FFFFFF"/>
        </w:rPr>
        <w:t>модул</w:t>
      </w:r>
      <w:proofErr w:type="spellEnd"/>
      <w:r w:rsidR="00CB7301" w:rsidRPr="000A047B">
        <w:rPr>
          <w:color w:val="1C1E21"/>
          <w:shd w:val="clear" w:color="auto" w:fill="FFFFFF"/>
        </w:rPr>
        <w:t xml:space="preserve"> „</w:t>
      </w:r>
      <w:proofErr w:type="spellStart"/>
      <w:r w:rsidR="00CB7301" w:rsidRPr="000A047B">
        <w:rPr>
          <w:color w:val="1C1E21"/>
          <w:shd w:val="clear" w:color="auto" w:fill="FFFFFF"/>
        </w:rPr>
        <w:t>Съхранение</w:t>
      </w:r>
      <w:proofErr w:type="spellEnd"/>
      <w:r w:rsidR="00CB7301" w:rsidRPr="000A047B">
        <w:rPr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color w:val="1C1E21"/>
          <w:shd w:val="clear" w:color="auto" w:fill="FFFFFF"/>
        </w:rPr>
        <w:t>популяризиране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на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културно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наследство</w:t>
      </w:r>
      <w:proofErr w:type="spellEnd"/>
      <w:r w:rsidR="00CB7301" w:rsidRPr="000A047B">
        <w:rPr>
          <w:color w:val="1C1E21"/>
          <w:shd w:val="clear" w:color="auto" w:fill="FFFFFF"/>
        </w:rPr>
        <w:t>”.</w:t>
      </w:r>
      <w:r w:rsidR="00CB7301" w:rsidRPr="000A047B">
        <w:rPr>
          <w:color w:val="1C1E21"/>
        </w:rPr>
        <w:br/>
      </w:r>
      <w:r w:rsidRPr="000A047B">
        <w:rPr>
          <w:color w:val="1C1E21"/>
          <w:shd w:val="clear" w:color="auto" w:fill="FFFFFF"/>
          <w:lang w:val="bg-BG"/>
        </w:rPr>
        <w:t xml:space="preserve">            </w:t>
      </w:r>
      <w:proofErr w:type="spellStart"/>
      <w:r w:rsidR="00CB7301" w:rsidRPr="000A047B">
        <w:rPr>
          <w:color w:val="1C1E21"/>
          <w:shd w:val="clear" w:color="auto" w:fill="FFFFFF"/>
        </w:rPr>
        <w:t>Национален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фонд</w:t>
      </w:r>
      <w:proofErr w:type="spellEnd"/>
      <w:r w:rsidR="00CB7301" w:rsidRPr="000A047B">
        <w:rPr>
          <w:color w:val="1C1E21"/>
          <w:shd w:val="clear" w:color="auto" w:fill="FFFFFF"/>
        </w:rPr>
        <w:t xml:space="preserve"> „</w:t>
      </w:r>
      <w:proofErr w:type="spellStart"/>
      <w:r w:rsidR="00CB7301" w:rsidRPr="000A047B">
        <w:rPr>
          <w:color w:val="1C1E21"/>
          <w:shd w:val="clear" w:color="auto" w:fill="FFFFFF"/>
        </w:rPr>
        <w:t>Култура</w:t>
      </w:r>
      <w:proofErr w:type="spellEnd"/>
      <w:proofErr w:type="gramStart"/>
      <w:r w:rsidR="00CB7301" w:rsidRPr="000A047B">
        <w:rPr>
          <w:color w:val="1C1E21"/>
          <w:shd w:val="clear" w:color="auto" w:fill="FFFFFF"/>
        </w:rPr>
        <w:t xml:space="preserve">“ </w:t>
      </w:r>
      <w:proofErr w:type="spellStart"/>
      <w:r w:rsidR="00CB7301" w:rsidRPr="000A047B">
        <w:rPr>
          <w:color w:val="1C1E21"/>
          <w:shd w:val="clear" w:color="auto" w:fill="FFFFFF"/>
        </w:rPr>
        <w:t>подкрепя</w:t>
      </w:r>
      <w:proofErr w:type="spellEnd"/>
      <w:proofErr w:type="gram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на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национално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ниво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създаването</w:t>
      </w:r>
      <w:proofErr w:type="spellEnd"/>
      <w:r w:rsidR="00CB7301" w:rsidRPr="000A047B">
        <w:rPr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color w:val="1C1E21"/>
          <w:shd w:val="clear" w:color="auto" w:fill="FFFFFF"/>
        </w:rPr>
        <w:t>развитието</w:t>
      </w:r>
      <w:proofErr w:type="spellEnd"/>
      <w:r w:rsidR="00CB7301" w:rsidRPr="000A047B">
        <w:rPr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color w:val="1C1E21"/>
          <w:shd w:val="clear" w:color="auto" w:fill="FFFFFF"/>
        </w:rPr>
        <w:t>разпространението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на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българската</w:t>
      </w:r>
      <w:proofErr w:type="spellEnd"/>
      <w:r w:rsidR="00CB7301" w:rsidRPr="000A047B">
        <w:rPr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color w:val="1C1E21"/>
          <w:shd w:val="clear" w:color="auto" w:fill="FFFFFF"/>
        </w:rPr>
        <w:t>култура</w:t>
      </w:r>
      <w:proofErr w:type="spellEnd"/>
      <w:r w:rsidR="00CB7301" w:rsidRPr="000A047B">
        <w:rPr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color w:val="1C1E21"/>
          <w:shd w:val="clear" w:color="auto" w:fill="FFFFFF"/>
        </w:rPr>
        <w:t>изкуство</w:t>
      </w:r>
      <w:proofErr w:type="spellEnd"/>
      <w:r w:rsidR="00CB7301" w:rsidRPr="000A047B">
        <w:rPr>
          <w:color w:val="1C1E21"/>
          <w:shd w:val="clear" w:color="auto" w:fill="FFFFFF"/>
        </w:rPr>
        <w:t xml:space="preserve"> в </w:t>
      </w:r>
      <w:proofErr w:type="spellStart"/>
      <w:r w:rsidR="00CB7301" w:rsidRPr="000A047B">
        <w:rPr>
          <w:color w:val="1C1E21"/>
          <w:shd w:val="clear" w:color="auto" w:fill="FFFFFF"/>
        </w:rPr>
        <w:t>странат</w:t>
      </w:r>
      <w:r w:rsidR="00CB7301" w:rsidRPr="000A047B">
        <w:rPr>
          <w:rStyle w:val="textexposedshow"/>
          <w:color w:val="1C1E21"/>
          <w:shd w:val="clear" w:color="auto" w:fill="FFFFFF"/>
        </w:rPr>
        <w:t>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чужбина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.</w:t>
      </w:r>
      <w:r w:rsidR="00CB7301" w:rsidRPr="000A047B">
        <w:rPr>
          <w:color w:val="1C1E21"/>
          <w:shd w:val="clear" w:color="auto" w:fill="FFFFFF"/>
        </w:rPr>
        <w:br/>
      </w:r>
      <w:r w:rsidRPr="000A047B">
        <w:rPr>
          <w:rStyle w:val="textexposedshow"/>
          <w:color w:val="1C1E21"/>
          <w:shd w:val="clear" w:color="auto" w:fill="FFFFFF"/>
          <w:lang w:val="bg-BG"/>
        </w:rPr>
        <w:t xml:space="preserve">          </w:t>
      </w:r>
      <w:r w:rsidR="000A047B">
        <w:rPr>
          <w:rStyle w:val="textexposedshow"/>
          <w:color w:val="1C1E21"/>
          <w:shd w:val="clear" w:color="auto" w:fill="FFFFFF"/>
          <w:lang w:val="bg-BG"/>
        </w:rPr>
        <w:t xml:space="preserve"> </w:t>
      </w:r>
      <w:r w:rsidRPr="000A047B">
        <w:rPr>
          <w:rStyle w:val="textexposedshow"/>
          <w:color w:val="1C1E21"/>
          <w:shd w:val="clear" w:color="auto" w:fill="FFFFFF"/>
          <w:lang w:val="bg-BG"/>
        </w:rPr>
        <w:t xml:space="preserve"> </w:t>
      </w:r>
      <w:proofErr w:type="spellStart"/>
      <w:r w:rsidRPr="000A047B">
        <w:rPr>
          <w:rStyle w:val="textexposedshow"/>
          <w:color w:val="1C1E21"/>
          <w:shd w:val="clear" w:color="auto" w:fill="FFFFFF"/>
        </w:rPr>
        <w:t>Проектът</w:t>
      </w:r>
      <w:proofErr w:type="spellEnd"/>
      <w:r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Pr="000A047B">
        <w:rPr>
          <w:rStyle w:val="textexposedshow"/>
          <w:color w:val="1C1E21"/>
          <w:shd w:val="clear" w:color="auto" w:fill="FFFFFF"/>
        </w:rPr>
        <w:t xml:space="preserve"> НЧ „Съзнание-1927”</w:t>
      </w:r>
      <w:proofErr w:type="gramStart"/>
      <w:r w:rsidRPr="000A047B">
        <w:rPr>
          <w:rStyle w:val="textexposedshow"/>
          <w:color w:val="1C1E21"/>
          <w:shd w:val="clear" w:color="auto" w:fill="FFFFFF"/>
          <w:lang w:val="bg-BG"/>
        </w:rPr>
        <w:t xml:space="preserve">, </w:t>
      </w:r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именуван</w:t>
      </w:r>
      <w:proofErr w:type="spellEnd"/>
      <w:proofErr w:type="gramEnd"/>
      <w:r w:rsidR="00CB7301" w:rsidRPr="000A047B">
        <w:rPr>
          <w:rStyle w:val="textexposedshow"/>
          <w:color w:val="1C1E21"/>
          <w:shd w:val="clear" w:color="auto" w:fill="FFFFFF"/>
        </w:rPr>
        <w:t xml:space="preserve"> „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Култът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към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Дионис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–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жив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днес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в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кукерските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игри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” е с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период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реализация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30.06.2020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година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.</w:t>
      </w:r>
      <w:r w:rsidR="00CB7301" w:rsidRPr="000A047B">
        <w:rPr>
          <w:color w:val="1C1E21"/>
          <w:shd w:val="clear" w:color="auto" w:fill="FFFFFF"/>
        </w:rPr>
        <w:br/>
      </w:r>
      <w:proofErr w:type="spellStart"/>
      <w:proofErr w:type="gramStart"/>
      <w:r w:rsidR="00CB7301" w:rsidRPr="000A047B">
        <w:rPr>
          <w:rStyle w:val="textexposedshow"/>
          <w:color w:val="1C1E21"/>
          <w:shd w:val="clear" w:color="auto" w:fill="FFFFFF"/>
        </w:rPr>
        <w:t>Целта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е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привличане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повече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участници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в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читалищната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дейност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запазване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интереса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към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българските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културни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ценности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специално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към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обичая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пресъздаван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от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"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Черните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кукери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".</w:t>
      </w:r>
      <w:proofErr w:type="gram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proofErr w:type="gramStart"/>
      <w:r w:rsidR="00CB7301" w:rsidRPr="000A047B">
        <w:rPr>
          <w:rStyle w:val="textexposedshow"/>
          <w:color w:val="1C1E21"/>
          <w:shd w:val="clear" w:color="auto" w:fill="FFFFFF"/>
        </w:rPr>
        <w:t>Така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ще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създадем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у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подрастващите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необходимостта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от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съхранение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популяризиране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културната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уникалност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самобитност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Веселиново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. С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реализирането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проекта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ще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осъществим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някои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основни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цели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запазване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местната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традиция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това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в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него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заложени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насърчаване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съхранението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местната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култура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обичаи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характерни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селото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.</w:t>
      </w:r>
      <w:proofErr w:type="gramEnd"/>
      <w:r w:rsidR="00CB7301" w:rsidRPr="000A047B">
        <w:rPr>
          <w:color w:val="1C1E21"/>
          <w:shd w:val="clear" w:color="auto" w:fill="FFFFFF"/>
        </w:rPr>
        <w:br/>
      </w:r>
      <w:r w:rsidR="000A047B">
        <w:rPr>
          <w:rStyle w:val="textexposedshow"/>
          <w:color w:val="1C1E21"/>
          <w:shd w:val="clear" w:color="auto" w:fill="FFFFFF"/>
          <w:lang w:val="bg-BG"/>
        </w:rPr>
        <w:t xml:space="preserve">            </w:t>
      </w:r>
      <w:proofErr w:type="spellStart"/>
      <w:proofErr w:type="gramStart"/>
      <w:r w:rsidR="00CB7301" w:rsidRPr="000A047B">
        <w:rPr>
          <w:rStyle w:val="textexposedshow"/>
          <w:color w:val="1C1E21"/>
          <w:shd w:val="clear" w:color="auto" w:fill="FFFFFF"/>
        </w:rPr>
        <w:t>Проектът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е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стойност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7 000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лева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.</w:t>
      </w:r>
      <w:proofErr w:type="gram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r w:rsidR="00CB7301" w:rsidRPr="000A047B">
        <w:rPr>
          <w:rStyle w:val="textexposedshow"/>
          <w:color w:val="1C1E21"/>
          <w:shd w:val="clear" w:color="auto" w:fill="FFFFFF"/>
          <w:lang w:val="bg-BG"/>
        </w:rPr>
        <w:t>Бяха</w:t>
      </w:r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изготвени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рекламни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материали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: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дипляни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постери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рекламен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клип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r w:rsidR="00CB7301" w:rsidRPr="000A047B">
        <w:rPr>
          <w:rStyle w:val="textexposedshow"/>
          <w:color w:val="1C1E21"/>
          <w:shd w:val="clear" w:color="auto" w:fill="FFFFFF"/>
          <w:lang w:val="bg-BG"/>
        </w:rPr>
        <w:t>закупени</w:t>
      </w:r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мъжки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народни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носии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цървули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колани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за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кукерите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.</w:t>
      </w:r>
      <w:r w:rsidR="00CB7301" w:rsidRPr="000A047B">
        <w:rPr>
          <w:color w:val="1C1E21"/>
          <w:shd w:val="clear" w:color="auto" w:fill="FFFFFF"/>
        </w:rPr>
        <w:br/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време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реализацията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проекта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планувани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редица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изяви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Маскарадна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група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„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Черните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кукери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” в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Международни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маскарадни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фестивали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а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също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и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изяви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на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местно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ниво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,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свързани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с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местните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="00CB7301" w:rsidRPr="000A047B">
        <w:rPr>
          <w:rStyle w:val="textexposedshow"/>
          <w:color w:val="1C1E21"/>
          <w:shd w:val="clear" w:color="auto" w:fill="FFFFFF"/>
        </w:rPr>
        <w:t>традиции</w:t>
      </w:r>
      <w:proofErr w:type="spellEnd"/>
      <w:r w:rsidR="00CB7301" w:rsidRPr="000A047B">
        <w:rPr>
          <w:rStyle w:val="textexposedshow"/>
          <w:color w:val="1C1E21"/>
          <w:shd w:val="clear" w:color="auto" w:fill="FFFFFF"/>
        </w:rPr>
        <w:t>.</w:t>
      </w:r>
      <w:r w:rsidR="000A047B">
        <w:rPr>
          <w:rStyle w:val="textexposedshow"/>
          <w:color w:val="1C1E21"/>
          <w:shd w:val="clear" w:color="auto" w:fill="FFFFFF"/>
          <w:lang w:val="bg-BG"/>
        </w:rPr>
        <w:t xml:space="preserve"> </w:t>
      </w:r>
      <w:proofErr w:type="spellStart"/>
      <w:r w:rsidR="00CB7301" w:rsidRPr="000A047B">
        <w:rPr>
          <w:color w:val="1D2129"/>
        </w:rPr>
        <w:t>Една</w:t>
      </w:r>
      <w:proofErr w:type="spellEnd"/>
      <w:r w:rsidR="00CB7301" w:rsidRPr="000A047B">
        <w:rPr>
          <w:color w:val="1D2129"/>
        </w:rPr>
        <w:t xml:space="preserve"> </w:t>
      </w:r>
      <w:proofErr w:type="spellStart"/>
      <w:r w:rsidR="00CB7301" w:rsidRPr="000A047B">
        <w:rPr>
          <w:color w:val="1D2129"/>
        </w:rPr>
        <w:t>от</w:t>
      </w:r>
      <w:proofErr w:type="spellEnd"/>
      <w:r w:rsidR="00CB7301" w:rsidRPr="000A047B">
        <w:rPr>
          <w:color w:val="1D2129"/>
        </w:rPr>
        <w:t xml:space="preserve"> </w:t>
      </w:r>
      <w:proofErr w:type="spellStart"/>
      <w:r w:rsidR="00CB7301" w:rsidRPr="000A047B">
        <w:rPr>
          <w:color w:val="1D2129"/>
        </w:rPr>
        <w:t>изявите</w:t>
      </w:r>
      <w:proofErr w:type="spellEnd"/>
      <w:r w:rsidR="00CB7301" w:rsidRPr="000A047B">
        <w:rPr>
          <w:color w:val="1D2129"/>
        </w:rPr>
        <w:t xml:space="preserve"> </w:t>
      </w:r>
      <w:proofErr w:type="spellStart"/>
      <w:r w:rsidR="00CB7301" w:rsidRPr="000A047B">
        <w:rPr>
          <w:color w:val="1D2129"/>
        </w:rPr>
        <w:t>на</w:t>
      </w:r>
      <w:proofErr w:type="spellEnd"/>
      <w:r w:rsidR="00CB7301" w:rsidRPr="000A047B">
        <w:rPr>
          <w:color w:val="1D2129"/>
        </w:rPr>
        <w:t> </w:t>
      </w:r>
      <w:proofErr w:type="spellStart"/>
      <w:r w:rsidR="00CB7301" w:rsidRPr="000A047B">
        <w:rPr>
          <w:color w:val="1D2129"/>
        </w:rPr>
        <w:t>Маскарадна</w:t>
      </w:r>
      <w:proofErr w:type="spellEnd"/>
      <w:r w:rsidR="00CB7301" w:rsidRPr="000A047B">
        <w:rPr>
          <w:color w:val="1D2129"/>
        </w:rPr>
        <w:t xml:space="preserve"> </w:t>
      </w:r>
      <w:proofErr w:type="spellStart"/>
      <w:r w:rsidR="00CB7301" w:rsidRPr="000A047B">
        <w:rPr>
          <w:color w:val="1D2129"/>
        </w:rPr>
        <w:t>група</w:t>
      </w:r>
      <w:proofErr w:type="spellEnd"/>
      <w:r w:rsidR="00CB7301" w:rsidRPr="000A047B">
        <w:rPr>
          <w:color w:val="1D2129"/>
        </w:rPr>
        <w:t xml:space="preserve"> „</w:t>
      </w:r>
      <w:proofErr w:type="spellStart"/>
      <w:r w:rsidR="00CB7301" w:rsidRPr="000A047B">
        <w:rPr>
          <w:color w:val="1D2129"/>
        </w:rPr>
        <w:t>Черните</w:t>
      </w:r>
      <w:proofErr w:type="spellEnd"/>
      <w:r w:rsidR="00CB7301" w:rsidRPr="000A047B">
        <w:rPr>
          <w:color w:val="1D2129"/>
        </w:rPr>
        <w:t xml:space="preserve"> </w:t>
      </w:r>
      <w:proofErr w:type="spellStart"/>
      <w:r w:rsidR="00CB7301" w:rsidRPr="000A047B">
        <w:rPr>
          <w:color w:val="1D2129"/>
        </w:rPr>
        <w:t>кукери</w:t>
      </w:r>
      <w:proofErr w:type="spellEnd"/>
      <w:r w:rsidR="00CB7301" w:rsidRPr="000A047B">
        <w:rPr>
          <w:color w:val="1D2129"/>
        </w:rPr>
        <w:t xml:space="preserve">” </w:t>
      </w:r>
      <w:proofErr w:type="gramStart"/>
      <w:r w:rsidR="00CB7301" w:rsidRPr="000A047B">
        <w:rPr>
          <w:color w:val="1D2129"/>
          <w:lang w:val="bg-BG"/>
        </w:rPr>
        <w:t>е  участие</w:t>
      </w:r>
      <w:r w:rsidR="00110D29" w:rsidRPr="000A047B">
        <w:rPr>
          <w:color w:val="1D2129"/>
          <w:lang w:val="bg-BG"/>
        </w:rPr>
        <w:t>то</w:t>
      </w:r>
      <w:proofErr w:type="gramEnd"/>
      <w:r w:rsidR="00CB7301" w:rsidRPr="000A047B">
        <w:rPr>
          <w:color w:val="1D2129"/>
          <w:lang w:val="bg-BG"/>
        </w:rPr>
        <w:t xml:space="preserve"> в </w:t>
      </w:r>
      <w:proofErr w:type="spellStart"/>
      <w:r w:rsidR="00CB7301" w:rsidRPr="000A047B">
        <w:rPr>
          <w:color w:val="1D2129"/>
          <w:shd w:val="clear" w:color="auto" w:fill="FFFFFF"/>
        </w:rPr>
        <w:t>Международния</w:t>
      </w:r>
      <w:proofErr w:type="spellEnd"/>
      <w:r w:rsidR="00CB7301" w:rsidRPr="000A047B">
        <w:rPr>
          <w:color w:val="1D2129"/>
          <w:shd w:val="clear" w:color="auto" w:fill="FFFFFF"/>
        </w:rPr>
        <w:t xml:space="preserve"> </w:t>
      </w:r>
      <w:proofErr w:type="spellStart"/>
      <w:r w:rsidR="00CB7301" w:rsidRPr="000A047B">
        <w:rPr>
          <w:color w:val="1D2129"/>
          <w:shd w:val="clear" w:color="auto" w:fill="FFFFFF"/>
        </w:rPr>
        <w:t>маскараден</w:t>
      </w:r>
      <w:proofErr w:type="spellEnd"/>
      <w:r w:rsidR="00CB7301" w:rsidRPr="000A047B">
        <w:rPr>
          <w:color w:val="1D2129"/>
          <w:shd w:val="clear" w:color="auto" w:fill="FFFFFF"/>
        </w:rPr>
        <w:t xml:space="preserve"> </w:t>
      </w:r>
      <w:proofErr w:type="spellStart"/>
      <w:r w:rsidR="00CB7301" w:rsidRPr="000A047B">
        <w:rPr>
          <w:color w:val="1D2129"/>
          <w:shd w:val="clear" w:color="auto" w:fill="FFFFFF"/>
        </w:rPr>
        <w:t>фестивал</w:t>
      </w:r>
      <w:proofErr w:type="spellEnd"/>
      <w:r w:rsidR="00CB7301" w:rsidRPr="000A047B">
        <w:rPr>
          <w:color w:val="1D2129"/>
          <w:shd w:val="clear" w:color="auto" w:fill="FFFFFF"/>
        </w:rPr>
        <w:t xml:space="preserve"> „</w:t>
      </w:r>
      <w:proofErr w:type="spellStart"/>
      <w:r w:rsidR="00CB7301" w:rsidRPr="000A047B">
        <w:rPr>
          <w:color w:val="1D2129"/>
          <w:shd w:val="clear" w:color="auto" w:fill="FFFFFF"/>
        </w:rPr>
        <w:t>Кукерландия</w:t>
      </w:r>
      <w:proofErr w:type="spellEnd"/>
      <w:r w:rsidR="00CB7301" w:rsidRPr="000A047B">
        <w:rPr>
          <w:color w:val="1D2129"/>
          <w:shd w:val="clear" w:color="auto" w:fill="FFFFFF"/>
        </w:rPr>
        <w:t xml:space="preserve"> -2020”</w:t>
      </w:r>
      <w:r w:rsidR="00110D29" w:rsidRPr="000A047B">
        <w:rPr>
          <w:color w:val="1D2129"/>
          <w:lang w:val="bg-BG"/>
        </w:rPr>
        <w:t>.</w:t>
      </w:r>
    </w:p>
    <w:p w:rsidR="00CB7301" w:rsidRPr="000A047B" w:rsidRDefault="00110D29" w:rsidP="000A047B">
      <w:pPr>
        <w:widowControl w:val="0"/>
        <w:rPr>
          <w:lang w:val="bg-BG"/>
        </w:rPr>
      </w:pPr>
      <w:r w:rsidRPr="000A047B">
        <w:rPr>
          <w:color w:val="1D2129"/>
          <w:shd w:val="clear" w:color="auto" w:fill="FFFFFF"/>
        </w:rPr>
        <w:t xml:space="preserve">В </w:t>
      </w:r>
      <w:proofErr w:type="spellStart"/>
      <w:r w:rsidRPr="000A047B">
        <w:rPr>
          <w:color w:val="1D2129"/>
          <w:shd w:val="clear" w:color="auto" w:fill="FFFFFF"/>
        </w:rPr>
        <w:t>рамките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на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proofErr w:type="gramStart"/>
      <w:r w:rsidRPr="000A047B">
        <w:rPr>
          <w:color w:val="1D2129"/>
          <w:shd w:val="clear" w:color="auto" w:fill="FFFFFF"/>
        </w:rPr>
        <w:t>фестивал</w:t>
      </w:r>
      <w:proofErr w:type="spellEnd"/>
      <w:r w:rsidRPr="000A047B">
        <w:rPr>
          <w:color w:val="1D2129"/>
          <w:shd w:val="clear" w:color="auto" w:fill="FFFFFF"/>
          <w:lang w:val="bg-BG"/>
        </w:rPr>
        <w:t>а</w:t>
      </w:r>
      <w:r w:rsidRPr="000A047B">
        <w:rPr>
          <w:color w:val="1D2129"/>
          <w:shd w:val="clear" w:color="auto" w:fill="FFFFFF"/>
        </w:rPr>
        <w:t xml:space="preserve">  </w:t>
      </w:r>
      <w:proofErr w:type="spellStart"/>
      <w:r w:rsidRPr="000A047B">
        <w:rPr>
          <w:color w:val="1D2129"/>
          <w:shd w:val="clear" w:color="auto" w:fill="FFFFFF"/>
        </w:rPr>
        <w:t>се</w:t>
      </w:r>
      <w:proofErr w:type="spellEnd"/>
      <w:proofErr w:type="gram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провежда</w:t>
      </w:r>
      <w:proofErr w:type="spellEnd"/>
      <w:r w:rsidRPr="000A047B">
        <w:rPr>
          <w:color w:val="1D2129"/>
          <w:shd w:val="clear" w:color="auto" w:fill="FFFFFF"/>
        </w:rPr>
        <w:t xml:space="preserve"> и </w:t>
      </w:r>
      <w:r w:rsidR="00305521" w:rsidRPr="000A047B">
        <w:rPr>
          <w:color w:val="1D2129"/>
          <w:shd w:val="clear" w:color="auto" w:fill="FFFFFF"/>
          <w:lang w:val="bg-BG"/>
        </w:rPr>
        <w:t>Национален кукерски празник „</w:t>
      </w:r>
      <w:proofErr w:type="spellStart"/>
      <w:r w:rsidR="00305521" w:rsidRPr="000A047B">
        <w:rPr>
          <w:color w:val="1D2129"/>
          <w:shd w:val="clear" w:color="auto" w:fill="FFFFFF"/>
          <w:lang w:val="bg-BG"/>
        </w:rPr>
        <w:t>Кукериада</w:t>
      </w:r>
      <w:proofErr w:type="spellEnd"/>
      <w:r w:rsidR="00305521" w:rsidRPr="000A047B">
        <w:rPr>
          <w:color w:val="1D2129"/>
          <w:shd w:val="clear" w:color="auto" w:fill="FFFFFF"/>
          <w:lang w:val="bg-BG"/>
        </w:rPr>
        <w:t xml:space="preserve">”. </w:t>
      </w:r>
      <w:proofErr w:type="spellStart"/>
      <w:proofErr w:type="gramStart"/>
      <w:r w:rsidRPr="000A047B">
        <w:rPr>
          <w:color w:val="1D2129"/>
          <w:shd w:val="clear" w:color="auto" w:fill="FFFFFF"/>
        </w:rPr>
        <w:t>Участието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на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групата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бе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реализирано</w:t>
      </w:r>
      <w:proofErr w:type="spellEnd"/>
      <w:r w:rsidRPr="000A047B">
        <w:rPr>
          <w:color w:val="1D2129"/>
          <w:shd w:val="clear" w:color="auto" w:fill="FFFFFF"/>
        </w:rPr>
        <w:t xml:space="preserve"> с </w:t>
      </w:r>
      <w:proofErr w:type="spellStart"/>
      <w:r w:rsidRPr="000A047B">
        <w:rPr>
          <w:color w:val="1D2129"/>
          <w:shd w:val="clear" w:color="auto" w:fill="FFFFFF"/>
        </w:rPr>
        <w:t>носиите</w:t>
      </w:r>
      <w:proofErr w:type="spellEnd"/>
      <w:r w:rsidRPr="000A047B">
        <w:rPr>
          <w:color w:val="1D2129"/>
          <w:shd w:val="clear" w:color="auto" w:fill="FFFFFF"/>
        </w:rPr>
        <w:t xml:space="preserve">, </w:t>
      </w:r>
      <w:proofErr w:type="spellStart"/>
      <w:r w:rsidRPr="000A047B">
        <w:rPr>
          <w:color w:val="1D2129"/>
          <w:shd w:val="clear" w:color="auto" w:fill="FFFFFF"/>
        </w:rPr>
        <w:t>коланите</w:t>
      </w:r>
      <w:proofErr w:type="spellEnd"/>
      <w:r w:rsidRPr="000A047B">
        <w:rPr>
          <w:color w:val="1D2129"/>
          <w:shd w:val="clear" w:color="auto" w:fill="FFFFFF"/>
        </w:rPr>
        <w:t xml:space="preserve"> и </w:t>
      </w:r>
      <w:proofErr w:type="spellStart"/>
      <w:r w:rsidRPr="000A047B">
        <w:rPr>
          <w:color w:val="1D2129"/>
          <w:shd w:val="clear" w:color="auto" w:fill="FFFFFF"/>
        </w:rPr>
        <w:t>цървулите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по</w:t>
      </w:r>
      <w:proofErr w:type="spellEnd"/>
      <w:r w:rsidRPr="000A047B">
        <w:rPr>
          <w:color w:val="1D2129"/>
          <w:shd w:val="clear" w:color="auto" w:fill="FFFFFF"/>
        </w:rPr>
        <w:t xml:space="preserve"> </w:t>
      </w:r>
      <w:proofErr w:type="spellStart"/>
      <w:r w:rsidRPr="000A047B">
        <w:rPr>
          <w:color w:val="1D2129"/>
          <w:shd w:val="clear" w:color="auto" w:fill="FFFFFF"/>
        </w:rPr>
        <w:t>проекта</w:t>
      </w:r>
      <w:proofErr w:type="spellEnd"/>
      <w:r w:rsidRPr="000A047B">
        <w:rPr>
          <w:color w:val="1D2129"/>
          <w:shd w:val="clear" w:color="auto" w:fill="FFFFFF"/>
          <w:lang w:val="bg-BG"/>
        </w:rPr>
        <w:t>.</w:t>
      </w:r>
      <w:proofErr w:type="gramEnd"/>
    </w:p>
    <w:p w:rsidR="00110D29" w:rsidRPr="000A047B" w:rsidRDefault="008C1F54" w:rsidP="000A047B">
      <w:pPr>
        <w:rPr>
          <w:lang w:val="en-US"/>
        </w:rPr>
      </w:pPr>
      <w:r w:rsidRPr="000A047B">
        <w:rPr>
          <w:bCs/>
          <w:color w:val="000000" w:themeColor="text1"/>
          <w:lang w:val="bg-BG"/>
        </w:rPr>
        <w:t xml:space="preserve">        </w:t>
      </w:r>
      <w:r w:rsidR="000A047B">
        <w:rPr>
          <w:bCs/>
          <w:color w:val="000000" w:themeColor="text1"/>
          <w:lang w:val="bg-BG"/>
        </w:rPr>
        <w:t xml:space="preserve">   </w:t>
      </w:r>
      <w:r w:rsidR="000B43E0" w:rsidRPr="000A047B">
        <w:rPr>
          <w:bCs/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 xml:space="preserve">По </w:t>
      </w:r>
      <w:r w:rsidR="000B43E0" w:rsidRPr="000A047B">
        <w:rPr>
          <w:bCs/>
          <w:color w:val="000000" w:themeColor="text1"/>
          <w:lang w:val="bg-BG"/>
        </w:rPr>
        <w:t>въпроса със</w:t>
      </w:r>
      <w:r w:rsidR="00A069FE" w:rsidRPr="000A047B">
        <w:rPr>
          <w:bCs/>
          <w:color w:val="000000" w:themeColor="text1"/>
          <w:lang w:val="bg-BG"/>
        </w:rPr>
        <w:t xml:space="preserve"> състоянието на материалната база</w:t>
      </w:r>
      <w:r w:rsidR="00110D29" w:rsidRPr="000A047B">
        <w:t xml:space="preserve"> </w:t>
      </w:r>
      <w:r w:rsidR="00110D29" w:rsidRPr="000A047B">
        <w:rPr>
          <w:lang w:val="bg-BG"/>
        </w:rPr>
        <w:t>има огромна разлика в сравнение с предишната година</w:t>
      </w:r>
      <w:r w:rsidR="00110D29" w:rsidRPr="000A047B">
        <w:t xml:space="preserve">– </w:t>
      </w:r>
      <w:proofErr w:type="spellStart"/>
      <w:r w:rsidR="00110D29" w:rsidRPr="000A047B">
        <w:t>извършен</w:t>
      </w:r>
      <w:proofErr w:type="spellEnd"/>
      <w:r w:rsidR="00110D29" w:rsidRPr="000A047B">
        <w:t xml:space="preserve"> </w:t>
      </w:r>
      <w:r w:rsidR="00110D29" w:rsidRPr="000A047B">
        <w:rPr>
          <w:lang w:val="bg-BG"/>
        </w:rPr>
        <w:t xml:space="preserve"> бе </w:t>
      </w:r>
      <w:proofErr w:type="spellStart"/>
      <w:r w:rsidR="00110D29" w:rsidRPr="000A047B">
        <w:t>цялостен</w:t>
      </w:r>
      <w:proofErr w:type="spellEnd"/>
      <w:r w:rsidR="00110D29" w:rsidRPr="000A047B">
        <w:t xml:space="preserve"> </w:t>
      </w:r>
      <w:proofErr w:type="spellStart"/>
      <w:r w:rsidR="00110D29" w:rsidRPr="000A047B">
        <w:t>ремонт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r w:rsidR="00110D29" w:rsidRPr="000A047B">
        <w:rPr>
          <w:lang w:val="en-US"/>
        </w:rPr>
        <w:t xml:space="preserve">   </w:t>
      </w:r>
    </w:p>
    <w:p w:rsidR="00110D29" w:rsidRPr="000A047B" w:rsidRDefault="00305521" w:rsidP="000A047B">
      <w:pPr>
        <w:rPr>
          <w:lang w:val="bg-BG"/>
        </w:rPr>
      </w:pPr>
      <w:r w:rsidRPr="000A047B">
        <w:rPr>
          <w:lang w:val="bg-BG"/>
        </w:rPr>
        <w:t>п</w:t>
      </w:r>
      <w:proofErr w:type="spellStart"/>
      <w:r w:rsidR="00110D29" w:rsidRPr="000A047B">
        <w:t>окрива</w:t>
      </w:r>
      <w:proofErr w:type="spellEnd"/>
      <w:r w:rsidR="00110D29" w:rsidRPr="000A047B">
        <w:rPr>
          <w:lang w:val="bg-BG"/>
        </w:rPr>
        <w:t xml:space="preserve"> на сградата на библиотеката</w:t>
      </w:r>
      <w:r w:rsidR="00110D29" w:rsidRPr="000A047B">
        <w:t xml:space="preserve">:   </w:t>
      </w:r>
      <w:proofErr w:type="spellStart"/>
      <w:r w:rsidR="00110D29" w:rsidRPr="000A047B">
        <w:t>препокриване</w:t>
      </w:r>
      <w:proofErr w:type="spellEnd"/>
      <w:r w:rsidR="00110D29" w:rsidRPr="000A047B">
        <w:t xml:space="preserve"> с </w:t>
      </w:r>
      <w:proofErr w:type="spellStart"/>
      <w:r w:rsidR="00110D29" w:rsidRPr="000A047B">
        <w:t>нови</w:t>
      </w:r>
      <w:proofErr w:type="spellEnd"/>
      <w:r w:rsidR="00110D29" w:rsidRPr="000A047B">
        <w:t xml:space="preserve"> </w:t>
      </w:r>
      <w:proofErr w:type="spellStart"/>
      <w:r w:rsidR="00110D29" w:rsidRPr="000A047B">
        <w:t>цигли</w:t>
      </w:r>
      <w:proofErr w:type="spellEnd"/>
      <w:r w:rsidR="00110D29" w:rsidRPr="000A047B">
        <w:t xml:space="preserve">,  </w:t>
      </w:r>
      <w:proofErr w:type="spellStart"/>
      <w:r w:rsidR="00110D29" w:rsidRPr="000A047B">
        <w:t>смяна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ламперия</w:t>
      </w:r>
      <w:proofErr w:type="spellEnd"/>
      <w:r w:rsidR="00110D29" w:rsidRPr="000A047B">
        <w:t xml:space="preserve">, </w:t>
      </w:r>
      <w:proofErr w:type="spellStart"/>
      <w:r w:rsidR="00110D29" w:rsidRPr="000A047B">
        <w:t>обшиване</w:t>
      </w:r>
      <w:proofErr w:type="spellEnd"/>
      <w:r w:rsidR="00110D29" w:rsidRPr="000A047B">
        <w:t xml:space="preserve"> </w:t>
      </w:r>
      <w:r w:rsidR="00110D29" w:rsidRPr="000A047B">
        <w:rPr>
          <w:lang w:val="en-US"/>
        </w:rPr>
        <w:t xml:space="preserve"> 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комини</w:t>
      </w:r>
      <w:proofErr w:type="spellEnd"/>
      <w:r w:rsidR="00110D29" w:rsidRPr="000A047B">
        <w:t xml:space="preserve">, </w:t>
      </w:r>
      <w:proofErr w:type="spellStart"/>
      <w:r w:rsidR="00110D29" w:rsidRPr="000A047B">
        <w:t>поставяне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нови</w:t>
      </w:r>
      <w:proofErr w:type="spellEnd"/>
      <w:r w:rsidR="00110D29" w:rsidRPr="000A047B">
        <w:t xml:space="preserve"> </w:t>
      </w:r>
      <w:proofErr w:type="spellStart"/>
      <w:r w:rsidR="00110D29" w:rsidRPr="000A047B">
        <w:t>улуци</w:t>
      </w:r>
      <w:proofErr w:type="spellEnd"/>
      <w:r w:rsidR="00110D29" w:rsidRPr="000A047B">
        <w:t xml:space="preserve"> и </w:t>
      </w:r>
      <w:proofErr w:type="spellStart"/>
      <w:r w:rsidR="00110D29" w:rsidRPr="000A047B">
        <w:t>водостоци</w:t>
      </w:r>
      <w:proofErr w:type="spellEnd"/>
      <w:r w:rsidR="00110D29" w:rsidRPr="000A047B">
        <w:rPr>
          <w:lang w:val="bg-BG"/>
        </w:rPr>
        <w:t xml:space="preserve"> </w:t>
      </w:r>
      <w:proofErr w:type="spellStart"/>
      <w:r w:rsidR="00110D29" w:rsidRPr="000A047B">
        <w:t>със</w:t>
      </w:r>
      <w:proofErr w:type="spellEnd"/>
      <w:r w:rsidR="00110D29" w:rsidRPr="000A047B">
        <w:t xml:space="preserve"> </w:t>
      </w:r>
      <w:proofErr w:type="spellStart"/>
      <w:r w:rsidR="00110D29" w:rsidRPr="000A047B">
        <w:t>средства</w:t>
      </w:r>
      <w:proofErr w:type="spellEnd"/>
      <w:r w:rsidR="00110D29" w:rsidRPr="000A047B">
        <w:t xml:space="preserve"> </w:t>
      </w:r>
      <w:proofErr w:type="spellStart"/>
      <w:r w:rsidR="00110D29" w:rsidRPr="000A047B">
        <w:t>от</w:t>
      </w:r>
      <w:proofErr w:type="spellEnd"/>
      <w:r w:rsidR="00110D29" w:rsidRPr="000A047B">
        <w:t xml:space="preserve"> </w:t>
      </w:r>
      <w:proofErr w:type="spellStart"/>
      <w:r w:rsidR="00110D29" w:rsidRPr="000A047B">
        <w:t>читали</w:t>
      </w:r>
      <w:proofErr w:type="spellEnd"/>
      <w:r w:rsidR="00110D29" w:rsidRPr="000A047B">
        <w:rPr>
          <w:lang w:val="bg-BG"/>
        </w:rPr>
        <w:t>щ</w:t>
      </w:r>
      <w:proofErr w:type="spellStart"/>
      <w:r w:rsidR="00110D29" w:rsidRPr="000A047B">
        <w:t>ето</w:t>
      </w:r>
      <w:proofErr w:type="spellEnd"/>
      <w:r w:rsidR="00110D29" w:rsidRPr="000A047B">
        <w:t xml:space="preserve"> и </w:t>
      </w:r>
      <w:proofErr w:type="spellStart"/>
      <w:r w:rsidR="00110D29" w:rsidRPr="000A047B">
        <w:t>Община</w:t>
      </w:r>
      <w:proofErr w:type="spellEnd"/>
      <w:r w:rsidR="00110D29" w:rsidRPr="000A047B">
        <w:t xml:space="preserve"> </w:t>
      </w:r>
      <w:proofErr w:type="spellStart"/>
      <w:r w:rsidR="00110D29" w:rsidRPr="000A047B">
        <w:t>Смядово</w:t>
      </w:r>
      <w:proofErr w:type="spellEnd"/>
      <w:r w:rsidR="00110D29" w:rsidRPr="000A047B">
        <w:t>.</w:t>
      </w:r>
    </w:p>
    <w:p w:rsidR="000A047B" w:rsidRPr="000A047B" w:rsidRDefault="00305521" w:rsidP="000A047B">
      <w:pPr>
        <w:widowControl w:val="0"/>
        <w:rPr>
          <w:lang w:val="bg-BG"/>
        </w:rPr>
      </w:pPr>
      <w:r w:rsidRPr="000A047B">
        <w:rPr>
          <w:lang w:val="bg-BG"/>
        </w:rPr>
        <w:t xml:space="preserve">            </w:t>
      </w:r>
      <w:proofErr w:type="spellStart"/>
      <w:r w:rsidR="00110D29" w:rsidRPr="000A047B">
        <w:t>Социалната</w:t>
      </w:r>
      <w:proofErr w:type="spellEnd"/>
      <w:r w:rsidR="00110D29" w:rsidRPr="000A047B">
        <w:t xml:space="preserve"> </w:t>
      </w:r>
      <w:proofErr w:type="spellStart"/>
      <w:r w:rsidR="00110D29" w:rsidRPr="000A047B">
        <w:t>политика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читалището</w:t>
      </w:r>
      <w:proofErr w:type="spellEnd"/>
      <w:r w:rsidR="00110D29" w:rsidRPr="000A047B">
        <w:t xml:space="preserve"> е </w:t>
      </w:r>
      <w:proofErr w:type="spellStart"/>
      <w:r w:rsidR="00110D29" w:rsidRPr="000A047B">
        <w:t>свързана</w:t>
      </w:r>
      <w:proofErr w:type="spellEnd"/>
      <w:r w:rsidR="00110D29" w:rsidRPr="000A047B">
        <w:t xml:space="preserve"> с </w:t>
      </w:r>
      <w:proofErr w:type="spellStart"/>
      <w:r w:rsidR="00110D29" w:rsidRPr="000A047B">
        <w:t>работа</w:t>
      </w:r>
      <w:proofErr w:type="spellEnd"/>
      <w:r w:rsidR="00110D29" w:rsidRPr="000A047B">
        <w:t xml:space="preserve"> с </w:t>
      </w:r>
      <w:proofErr w:type="spellStart"/>
      <w:r w:rsidR="00110D29" w:rsidRPr="000A047B">
        <w:t>различни</w:t>
      </w:r>
      <w:proofErr w:type="spellEnd"/>
      <w:r w:rsidR="00110D29" w:rsidRPr="000A047B">
        <w:t xml:space="preserve"> </w:t>
      </w:r>
      <w:proofErr w:type="spellStart"/>
      <w:r w:rsidR="00110D29" w:rsidRPr="000A047B">
        <w:t>възрастови</w:t>
      </w:r>
      <w:proofErr w:type="spellEnd"/>
      <w:r w:rsidR="00110D29" w:rsidRPr="000A047B">
        <w:t xml:space="preserve"> </w:t>
      </w:r>
    </w:p>
    <w:p w:rsidR="000A047B" w:rsidRDefault="000A047B" w:rsidP="000A047B">
      <w:pPr>
        <w:widowControl w:val="0"/>
        <w:jc w:val="center"/>
        <w:rPr>
          <w:lang w:val="bg-BG"/>
        </w:rPr>
      </w:pPr>
    </w:p>
    <w:p w:rsidR="000A047B" w:rsidRDefault="000A047B" w:rsidP="000A047B">
      <w:pPr>
        <w:widowControl w:val="0"/>
        <w:jc w:val="center"/>
        <w:rPr>
          <w:lang w:val="bg-BG"/>
        </w:rPr>
      </w:pPr>
      <w:r w:rsidRPr="000A047B">
        <w:rPr>
          <w:lang w:val="bg-BG"/>
        </w:rPr>
        <w:t>4</w:t>
      </w:r>
    </w:p>
    <w:p w:rsidR="000A047B" w:rsidRPr="000A047B" w:rsidRDefault="000A047B" w:rsidP="000A047B">
      <w:pPr>
        <w:widowControl w:val="0"/>
        <w:rPr>
          <w:lang w:val="bg-BG"/>
        </w:rPr>
      </w:pPr>
    </w:p>
    <w:p w:rsidR="00110D29" w:rsidRPr="000A047B" w:rsidRDefault="00110D29" w:rsidP="000A047B">
      <w:pPr>
        <w:widowControl w:val="0"/>
      </w:pPr>
      <w:proofErr w:type="spellStart"/>
      <w:proofErr w:type="gramStart"/>
      <w:r w:rsidRPr="000A047B">
        <w:t>групи</w:t>
      </w:r>
      <w:proofErr w:type="spellEnd"/>
      <w:proofErr w:type="gramEnd"/>
      <w:r w:rsidRPr="000A047B">
        <w:t xml:space="preserve">, </w:t>
      </w:r>
      <w:proofErr w:type="spellStart"/>
      <w:r w:rsidRPr="000A047B">
        <w:t>работа</w:t>
      </w:r>
      <w:proofErr w:type="spellEnd"/>
      <w:r w:rsidRPr="000A047B">
        <w:t xml:space="preserve"> с </w:t>
      </w:r>
      <w:proofErr w:type="spellStart"/>
      <w:r w:rsidRPr="000A047B">
        <w:t>хора</w:t>
      </w:r>
      <w:proofErr w:type="spellEnd"/>
      <w:r w:rsidRPr="000A047B">
        <w:t xml:space="preserve"> с </w:t>
      </w:r>
      <w:proofErr w:type="spellStart"/>
      <w:r w:rsidRPr="000A047B">
        <w:t>увреждания</w:t>
      </w:r>
      <w:proofErr w:type="spellEnd"/>
      <w:r w:rsidRPr="000A047B">
        <w:t xml:space="preserve">, </w:t>
      </w:r>
      <w:proofErr w:type="spellStart"/>
      <w:r w:rsidRPr="000A047B">
        <w:t>малцинства</w:t>
      </w:r>
      <w:proofErr w:type="spellEnd"/>
      <w:r w:rsidRPr="000A047B">
        <w:t xml:space="preserve">. </w:t>
      </w:r>
    </w:p>
    <w:p w:rsidR="00110D29" w:rsidRPr="000A047B" w:rsidRDefault="00305521" w:rsidP="000A047B">
      <w:pPr>
        <w:widowControl w:val="0"/>
      </w:pPr>
      <w:r w:rsidRPr="000A047B">
        <w:rPr>
          <w:lang w:val="bg-BG"/>
        </w:rPr>
        <w:t xml:space="preserve">            </w:t>
      </w:r>
      <w:proofErr w:type="spellStart"/>
      <w:r w:rsidR="00110D29" w:rsidRPr="000A047B">
        <w:t>Полагат</w:t>
      </w:r>
      <w:proofErr w:type="spellEnd"/>
      <w:r w:rsidR="00110D29" w:rsidRPr="000A047B">
        <w:t xml:space="preserve"> </w:t>
      </w:r>
      <w:proofErr w:type="spellStart"/>
      <w:r w:rsidR="00110D29" w:rsidRPr="000A047B">
        <w:t>се</w:t>
      </w:r>
      <w:proofErr w:type="spellEnd"/>
      <w:r w:rsidR="00110D29" w:rsidRPr="000A047B">
        <w:t xml:space="preserve"> </w:t>
      </w:r>
      <w:proofErr w:type="spellStart"/>
      <w:r w:rsidR="00110D29" w:rsidRPr="000A047B">
        <w:t>усилия</w:t>
      </w:r>
      <w:proofErr w:type="spellEnd"/>
      <w:r w:rsidR="00110D29" w:rsidRPr="000A047B">
        <w:t xml:space="preserve"> </w:t>
      </w:r>
      <w:proofErr w:type="spellStart"/>
      <w:r w:rsidR="00110D29" w:rsidRPr="000A047B">
        <w:t>за</w:t>
      </w:r>
      <w:proofErr w:type="spellEnd"/>
      <w:r w:rsidR="00110D29" w:rsidRPr="000A047B">
        <w:t xml:space="preserve"> </w:t>
      </w:r>
      <w:proofErr w:type="spellStart"/>
      <w:r w:rsidR="00110D29" w:rsidRPr="000A047B">
        <w:t>осигуряване</w:t>
      </w:r>
      <w:proofErr w:type="spellEnd"/>
      <w:r w:rsidR="00110D29" w:rsidRPr="000A047B">
        <w:t xml:space="preserve"> </w:t>
      </w:r>
      <w:proofErr w:type="spellStart"/>
      <w:proofErr w:type="gramStart"/>
      <w:r w:rsidR="00110D29" w:rsidRPr="000A047B">
        <w:t>на</w:t>
      </w:r>
      <w:proofErr w:type="spellEnd"/>
      <w:r w:rsidR="00110D29" w:rsidRPr="000A047B">
        <w:t xml:space="preserve">  </w:t>
      </w:r>
      <w:proofErr w:type="spellStart"/>
      <w:r w:rsidR="00110D29" w:rsidRPr="000A047B">
        <w:t>равнопоставен</w:t>
      </w:r>
      <w:proofErr w:type="spellEnd"/>
      <w:proofErr w:type="gramEnd"/>
      <w:r w:rsidR="00110D29" w:rsidRPr="000A047B">
        <w:t xml:space="preserve"> </w:t>
      </w:r>
      <w:proofErr w:type="spellStart"/>
      <w:r w:rsidR="00110D29" w:rsidRPr="000A047B">
        <w:t>достъп</w:t>
      </w:r>
      <w:proofErr w:type="spellEnd"/>
      <w:r w:rsidR="00110D29" w:rsidRPr="000A047B">
        <w:t xml:space="preserve"> </w:t>
      </w:r>
      <w:proofErr w:type="spellStart"/>
      <w:r w:rsidR="00110D29" w:rsidRPr="000A047B">
        <w:t>до</w:t>
      </w:r>
      <w:proofErr w:type="spellEnd"/>
      <w:r w:rsidR="00110D29" w:rsidRPr="000A047B">
        <w:t xml:space="preserve"> </w:t>
      </w:r>
      <w:proofErr w:type="spellStart"/>
      <w:r w:rsidR="00110D29" w:rsidRPr="000A047B">
        <w:t>информация</w:t>
      </w:r>
      <w:proofErr w:type="spellEnd"/>
      <w:r w:rsidR="00110D29" w:rsidRPr="000A047B">
        <w:t xml:space="preserve">, </w:t>
      </w:r>
      <w:proofErr w:type="spellStart"/>
      <w:r w:rsidR="00110D29" w:rsidRPr="000A047B">
        <w:t>знания</w:t>
      </w:r>
      <w:proofErr w:type="spellEnd"/>
      <w:r w:rsidR="00110D29" w:rsidRPr="000A047B">
        <w:t xml:space="preserve"> и </w:t>
      </w:r>
      <w:proofErr w:type="spellStart"/>
      <w:r w:rsidR="00110D29" w:rsidRPr="000A047B">
        <w:t>комуникации</w:t>
      </w:r>
      <w:proofErr w:type="spellEnd"/>
      <w:r w:rsidR="00110D29" w:rsidRPr="000A047B">
        <w:t xml:space="preserve"> с </w:t>
      </w:r>
      <w:proofErr w:type="spellStart"/>
      <w:r w:rsidR="00110D29" w:rsidRPr="000A047B">
        <w:t>цел</w:t>
      </w:r>
      <w:proofErr w:type="spellEnd"/>
      <w:r w:rsidR="00110D29" w:rsidRPr="000A047B">
        <w:t xml:space="preserve"> </w:t>
      </w:r>
      <w:proofErr w:type="spellStart"/>
      <w:r w:rsidR="00110D29" w:rsidRPr="000A047B">
        <w:t>подобряване</w:t>
      </w:r>
      <w:proofErr w:type="spellEnd"/>
      <w:r w:rsidR="00110D29" w:rsidRPr="000A047B">
        <w:t xml:space="preserve"> </w:t>
      </w:r>
      <w:proofErr w:type="spellStart"/>
      <w:r w:rsidR="00110D29" w:rsidRPr="000A047B">
        <w:t>качеството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техния</w:t>
      </w:r>
      <w:proofErr w:type="spellEnd"/>
      <w:r w:rsidR="00110D29" w:rsidRPr="000A047B">
        <w:t xml:space="preserve"> </w:t>
      </w:r>
      <w:proofErr w:type="spellStart"/>
      <w:r w:rsidR="00110D29" w:rsidRPr="000A047B">
        <w:t>живот</w:t>
      </w:r>
      <w:proofErr w:type="spellEnd"/>
      <w:r w:rsidR="00110D29" w:rsidRPr="000A047B">
        <w:t xml:space="preserve"> и </w:t>
      </w:r>
      <w:proofErr w:type="spellStart"/>
      <w:r w:rsidR="00110D29" w:rsidRPr="000A047B">
        <w:t>тяхното</w:t>
      </w:r>
      <w:proofErr w:type="spellEnd"/>
      <w:r w:rsidR="00110D29" w:rsidRPr="000A047B">
        <w:t xml:space="preserve"> </w:t>
      </w:r>
      <w:proofErr w:type="spellStart"/>
      <w:r w:rsidR="00110D29" w:rsidRPr="000A047B">
        <w:t>пълноценно</w:t>
      </w:r>
      <w:proofErr w:type="spellEnd"/>
      <w:r w:rsidR="00110D29" w:rsidRPr="000A047B">
        <w:t xml:space="preserve"> и </w:t>
      </w:r>
      <w:proofErr w:type="spellStart"/>
      <w:r w:rsidR="00110D29" w:rsidRPr="000A047B">
        <w:t>ефективно</w:t>
      </w:r>
      <w:proofErr w:type="spellEnd"/>
      <w:r w:rsidR="00110D29" w:rsidRPr="000A047B">
        <w:t xml:space="preserve"> </w:t>
      </w:r>
      <w:proofErr w:type="spellStart"/>
      <w:r w:rsidR="00110D29" w:rsidRPr="000A047B">
        <w:t>участие</w:t>
      </w:r>
      <w:proofErr w:type="spellEnd"/>
      <w:r w:rsidR="00110D29" w:rsidRPr="000A047B">
        <w:t xml:space="preserve"> и </w:t>
      </w:r>
      <w:proofErr w:type="spellStart"/>
      <w:r w:rsidR="00110D29" w:rsidRPr="000A047B">
        <w:t>включване</w:t>
      </w:r>
      <w:proofErr w:type="spellEnd"/>
      <w:r w:rsidR="00110D29" w:rsidRPr="000A047B">
        <w:t xml:space="preserve"> в </w:t>
      </w:r>
      <w:proofErr w:type="spellStart"/>
      <w:r w:rsidR="00110D29" w:rsidRPr="000A047B">
        <w:t>обществения</w:t>
      </w:r>
      <w:proofErr w:type="spellEnd"/>
      <w:r w:rsidR="00110D29" w:rsidRPr="000A047B">
        <w:t xml:space="preserve"> </w:t>
      </w:r>
      <w:proofErr w:type="spellStart"/>
      <w:r w:rsidR="00110D29" w:rsidRPr="000A047B">
        <w:t>живот</w:t>
      </w:r>
      <w:proofErr w:type="spellEnd"/>
      <w:r w:rsidR="00110D29" w:rsidRPr="000A047B">
        <w:t>.</w:t>
      </w:r>
    </w:p>
    <w:p w:rsidR="00110D29" w:rsidRPr="000A047B" w:rsidRDefault="00305521" w:rsidP="000A047B">
      <w:r w:rsidRPr="000A047B">
        <w:rPr>
          <w:lang w:val="bg-BG"/>
        </w:rPr>
        <w:t xml:space="preserve">             </w:t>
      </w:r>
      <w:proofErr w:type="spellStart"/>
      <w:proofErr w:type="gramStart"/>
      <w:r w:rsidR="00110D29" w:rsidRPr="000A047B">
        <w:t>Творческата</w:t>
      </w:r>
      <w:proofErr w:type="spellEnd"/>
      <w:r w:rsidR="00110D29" w:rsidRPr="000A047B">
        <w:t xml:space="preserve"> </w:t>
      </w:r>
      <w:proofErr w:type="spellStart"/>
      <w:r w:rsidR="00110D29" w:rsidRPr="000A047B">
        <w:t>дейност</w:t>
      </w:r>
      <w:proofErr w:type="spellEnd"/>
      <w:r w:rsidR="00110D29" w:rsidRPr="000A047B">
        <w:t xml:space="preserve">, </w:t>
      </w:r>
      <w:proofErr w:type="spellStart"/>
      <w:r w:rsidR="00110D29" w:rsidRPr="000A047B">
        <w:t>която</w:t>
      </w:r>
      <w:proofErr w:type="spellEnd"/>
      <w:r w:rsidR="00110D29" w:rsidRPr="000A047B">
        <w:t xml:space="preserve"> </w:t>
      </w:r>
      <w:proofErr w:type="spellStart"/>
      <w:r w:rsidR="00110D29" w:rsidRPr="000A047B">
        <w:t>развиват</w:t>
      </w:r>
      <w:proofErr w:type="spellEnd"/>
      <w:r w:rsidR="00110D29" w:rsidRPr="000A047B">
        <w:t xml:space="preserve"> </w:t>
      </w:r>
      <w:proofErr w:type="spellStart"/>
      <w:r w:rsidR="00110D29" w:rsidRPr="000A047B">
        <w:t>читалищата</w:t>
      </w:r>
      <w:proofErr w:type="spellEnd"/>
      <w:r w:rsidR="00110D29" w:rsidRPr="000A047B">
        <w:t xml:space="preserve"> </w:t>
      </w:r>
      <w:proofErr w:type="spellStart"/>
      <w:r w:rsidR="00110D29" w:rsidRPr="000A047B">
        <w:t>допринася</w:t>
      </w:r>
      <w:proofErr w:type="spellEnd"/>
      <w:r w:rsidR="00110D29" w:rsidRPr="000A047B">
        <w:t xml:space="preserve"> </w:t>
      </w:r>
      <w:proofErr w:type="spellStart"/>
      <w:r w:rsidR="00110D29" w:rsidRPr="000A047B">
        <w:t>за</w:t>
      </w:r>
      <w:proofErr w:type="spellEnd"/>
      <w:r w:rsidR="00110D29" w:rsidRPr="000A047B">
        <w:t xml:space="preserve"> </w:t>
      </w:r>
      <w:proofErr w:type="spellStart"/>
      <w:r w:rsidR="00110D29" w:rsidRPr="000A047B">
        <w:t>изграждането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социална</w:t>
      </w:r>
      <w:proofErr w:type="spellEnd"/>
      <w:r w:rsidR="00110D29" w:rsidRPr="000A047B">
        <w:t xml:space="preserve"> </w:t>
      </w:r>
      <w:proofErr w:type="spellStart"/>
      <w:r w:rsidR="00110D29" w:rsidRPr="000A047B">
        <w:t>среда</w:t>
      </w:r>
      <w:proofErr w:type="spellEnd"/>
      <w:r w:rsidR="00110D29" w:rsidRPr="000A047B">
        <w:t xml:space="preserve"> </w:t>
      </w:r>
      <w:proofErr w:type="spellStart"/>
      <w:r w:rsidR="00110D29" w:rsidRPr="000A047B">
        <w:t>за</w:t>
      </w:r>
      <w:proofErr w:type="spellEnd"/>
      <w:r w:rsidR="00110D29" w:rsidRPr="000A047B">
        <w:t xml:space="preserve"> </w:t>
      </w:r>
      <w:proofErr w:type="spellStart"/>
      <w:r w:rsidR="00110D29" w:rsidRPr="000A047B">
        <w:t>общуване</w:t>
      </w:r>
      <w:proofErr w:type="spellEnd"/>
      <w:r w:rsidR="00110D29" w:rsidRPr="000A047B">
        <w:t xml:space="preserve"> и </w:t>
      </w:r>
      <w:proofErr w:type="spellStart"/>
      <w:r w:rsidR="00110D29" w:rsidRPr="000A047B">
        <w:t>приобщаване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хората</w:t>
      </w:r>
      <w:proofErr w:type="spellEnd"/>
      <w:r w:rsidR="00110D29" w:rsidRPr="000A047B">
        <w:t xml:space="preserve"> </w:t>
      </w:r>
      <w:proofErr w:type="spellStart"/>
      <w:r w:rsidR="00110D29" w:rsidRPr="000A047B">
        <w:t>от</w:t>
      </w:r>
      <w:proofErr w:type="spellEnd"/>
      <w:r w:rsidR="00110D29" w:rsidRPr="000A047B">
        <w:t xml:space="preserve"> </w:t>
      </w:r>
      <w:proofErr w:type="spellStart"/>
      <w:r w:rsidR="00110D29" w:rsidRPr="000A047B">
        <w:t>третата</w:t>
      </w:r>
      <w:proofErr w:type="spellEnd"/>
      <w:r w:rsidR="00110D29" w:rsidRPr="000A047B">
        <w:t xml:space="preserve"> </w:t>
      </w:r>
      <w:proofErr w:type="spellStart"/>
      <w:r w:rsidR="00110D29" w:rsidRPr="000A047B">
        <w:t>възраст</w:t>
      </w:r>
      <w:proofErr w:type="spellEnd"/>
      <w:r w:rsidR="00110D29" w:rsidRPr="000A047B">
        <w:t>.</w:t>
      </w:r>
      <w:proofErr w:type="gramEnd"/>
      <w:r w:rsidR="00110D29" w:rsidRPr="000A047B">
        <w:t xml:space="preserve"> </w:t>
      </w:r>
      <w:proofErr w:type="spellStart"/>
      <w:r w:rsidR="00110D29" w:rsidRPr="000A047B">
        <w:t>Осигурява</w:t>
      </w:r>
      <w:proofErr w:type="spellEnd"/>
      <w:r w:rsidR="00110D29" w:rsidRPr="000A047B">
        <w:t xml:space="preserve"> </w:t>
      </w:r>
      <w:proofErr w:type="spellStart"/>
      <w:proofErr w:type="gramStart"/>
      <w:r w:rsidR="00110D29" w:rsidRPr="000A047B">
        <w:t>се</w:t>
      </w:r>
      <w:proofErr w:type="spellEnd"/>
      <w:r w:rsidR="00110D29" w:rsidRPr="000A047B">
        <w:t xml:space="preserve">  </w:t>
      </w:r>
      <w:proofErr w:type="spellStart"/>
      <w:r w:rsidR="00110D29" w:rsidRPr="000A047B">
        <w:t>предаване</w:t>
      </w:r>
      <w:proofErr w:type="spellEnd"/>
      <w:proofErr w:type="gram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традиционни</w:t>
      </w:r>
      <w:proofErr w:type="spellEnd"/>
      <w:r w:rsidR="00110D29" w:rsidRPr="000A047B">
        <w:t xml:space="preserve"> </w:t>
      </w:r>
      <w:proofErr w:type="spellStart"/>
      <w:r w:rsidR="00110D29" w:rsidRPr="000A047B">
        <w:t>знания</w:t>
      </w:r>
      <w:proofErr w:type="spellEnd"/>
      <w:r w:rsidR="00110D29" w:rsidRPr="000A047B">
        <w:t xml:space="preserve"> и </w:t>
      </w:r>
      <w:proofErr w:type="spellStart"/>
      <w:r w:rsidR="00110D29" w:rsidRPr="000A047B">
        <w:t>умения</w:t>
      </w:r>
      <w:proofErr w:type="spellEnd"/>
      <w:r w:rsidR="00110D29" w:rsidRPr="000A047B">
        <w:t xml:space="preserve"> </w:t>
      </w:r>
      <w:proofErr w:type="spellStart"/>
      <w:r w:rsidR="00110D29" w:rsidRPr="000A047B">
        <w:t>между</w:t>
      </w:r>
      <w:proofErr w:type="spellEnd"/>
      <w:r w:rsidR="00110D29" w:rsidRPr="000A047B">
        <w:t xml:space="preserve"> </w:t>
      </w:r>
      <w:proofErr w:type="spellStart"/>
      <w:r w:rsidR="00110D29" w:rsidRPr="000A047B">
        <w:t>поколенията</w:t>
      </w:r>
      <w:proofErr w:type="spellEnd"/>
      <w:r w:rsidR="00110D29" w:rsidRPr="000A047B">
        <w:t>.</w:t>
      </w:r>
    </w:p>
    <w:p w:rsidR="00110D29" w:rsidRPr="000A047B" w:rsidRDefault="00305521" w:rsidP="000A047B">
      <w:r w:rsidRPr="000A047B">
        <w:rPr>
          <w:lang w:val="bg-BG"/>
        </w:rPr>
        <w:t xml:space="preserve">             </w:t>
      </w:r>
      <w:proofErr w:type="spellStart"/>
      <w:proofErr w:type="gramStart"/>
      <w:r w:rsidR="00110D29" w:rsidRPr="000A047B">
        <w:t>Съществена</w:t>
      </w:r>
      <w:proofErr w:type="spellEnd"/>
      <w:r w:rsidR="00110D29" w:rsidRPr="000A047B">
        <w:t xml:space="preserve"> </w:t>
      </w:r>
      <w:proofErr w:type="spellStart"/>
      <w:r w:rsidR="00110D29" w:rsidRPr="000A047B">
        <w:t>част</w:t>
      </w:r>
      <w:proofErr w:type="spellEnd"/>
      <w:r w:rsidR="00110D29" w:rsidRPr="000A047B">
        <w:t xml:space="preserve"> </w:t>
      </w:r>
      <w:proofErr w:type="spellStart"/>
      <w:r w:rsidR="00110D29" w:rsidRPr="000A047B">
        <w:t>от</w:t>
      </w:r>
      <w:proofErr w:type="spellEnd"/>
      <w:r w:rsidR="00110D29" w:rsidRPr="000A047B">
        <w:t xml:space="preserve"> </w:t>
      </w:r>
      <w:proofErr w:type="spellStart"/>
      <w:r w:rsidR="00110D29" w:rsidRPr="000A047B">
        <w:t>дейността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читалището</w:t>
      </w:r>
      <w:proofErr w:type="spellEnd"/>
      <w:r w:rsidR="00110D29" w:rsidRPr="000A047B">
        <w:t xml:space="preserve"> е </w:t>
      </w:r>
      <w:proofErr w:type="spellStart"/>
      <w:r w:rsidR="00110D29" w:rsidRPr="000A047B">
        <w:t>съсредоточена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работата</w:t>
      </w:r>
      <w:proofErr w:type="spellEnd"/>
      <w:r w:rsidR="00110D29" w:rsidRPr="000A047B">
        <w:t xml:space="preserve"> с </w:t>
      </w:r>
      <w:proofErr w:type="spellStart"/>
      <w:r w:rsidR="00110D29" w:rsidRPr="000A047B">
        <w:t>хора</w:t>
      </w:r>
      <w:proofErr w:type="spellEnd"/>
      <w:r w:rsidR="00110D29" w:rsidRPr="000A047B">
        <w:t xml:space="preserve"> с </w:t>
      </w:r>
      <w:proofErr w:type="spellStart"/>
      <w:r w:rsidR="00110D29" w:rsidRPr="000A047B">
        <w:t>умствена</w:t>
      </w:r>
      <w:proofErr w:type="spellEnd"/>
      <w:r w:rsidR="00110D29" w:rsidRPr="000A047B">
        <w:t xml:space="preserve"> </w:t>
      </w:r>
      <w:proofErr w:type="spellStart"/>
      <w:r w:rsidR="00110D29" w:rsidRPr="000A047B">
        <w:t>изостаналост</w:t>
      </w:r>
      <w:proofErr w:type="spellEnd"/>
      <w:r w:rsidR="00110D29" w:rsidRPr="000A047B">
        <w:t xml:space="preserve">, </w:t>
      </w:r>
      <w:proofErr w:type="spellStart"/>
      <w:r w:rsidR="00110D29" w:rsidRPr="000A047B">
        <w:t>които</w:t>
      </w:r>
      <w:proofErr w:type="spellEnd"/>
      <w:r w:rsidR="00110D29" w:rsidRPr="000A047B">
        <w:t xml:space="preserve"> </w:t>
      </w:r>
      <w:proofErr w:type="spellStart"/>
      <w:r w:rsidR="00110D29" w:rsidRPr="000A047B">
        <w:t>са</w:t>
      </w:r>
      <w:proofErr w:type="spellEnd"/>
      <w:r w:rsidR="00110D29" w:rsidRPr="000A047B">
        <w:t xml:space="preserve"> </w:t>
      </w:r>
      <w:proofErr w:type="spellStart"/>
      <w:r w:rsidR="00110D29" w:rsidRPr="000A047B">
        <w:t>настанени</w:t>
      </w:r>
      <w:proofErr w:type="spellEnd"/>
      <w:r w:rsidR="00110D29" w:rsidRPr="000A047B">
        <w:t xml:space="preserve"> в </w:t>
      </w:r>
      <w:proofErr w:type="spellStart"/>
      <w:r w:rsidR="00110D29" w:rsidRPr="000A047B">
        <w:t>съществуващия</w:t>
      </w:r>
      <w:proofErr w:type="spellEnd"/>
      <w:r w:rsidR="00110D29" w:rsidRPr="000A047B">
        <w:t xml:space="preserve"> </w:t>
      </w:r>
      <w:proofErr w:type="spellStart"/>
      <w:r w:rsidR="00110D29" w:rsidRPr="000A047B">
        <w:t>Център</w:t>
      </w:r>
      <w:proofErr w:type="spellEnd"/>
      <w:r w:rsidR="00110D29" w:rsidRPr="000A047B">
        <w:t xml:space="preserve"> </w:t>
      </w:r>
      <w:proofErr w:type="spellStart"/>
      <w:r w:rsidR="00110D29" w:rsidRPr="000A047B">
        <w:t>за</w:t>
      </w:r>
      <w:proofErr w:type="spellEnd"/>
      <w:r w:rsidR="00110D29" w:rsidRPr="000A047B">
        <w:t xml:space="preserve"> </w:t>
      </w:r>
      <w:proofErr w:type="spellStart"/>
      <w:r w:rsidR="00110D29" w:rsidRPr="000A047B">
        <w:t>настаняване</w:t>
      </w:r>
      <w:proofErr w:type="spellEnd"/>
      <w:r w:rsidR="00110D29" w:rsidRPr="000A047B">
        <w:t xml:space="preserve"> </w:t>
      </w:r>
      <w:proofErr w:type="spellStart"/>
      <w:r w:rsidR="00110D29" w:rsidRPr="000A047B">
        <w:t>от</w:t>
      </w:r>
      <w:proofErr w:type="spellEnd"/>
      <w:r w:rsidR="00110D29" w:rsidRPr="000A047B">
        <w:t xml:space="preserve"> </w:t>
      </w:r>
      <w:proofErr w:type="spellStart"/>
      <w:r w:rsidR="00110D29" w:rsidRPr="000A047B">
        <w:t>семеен</w:t>
      </w:r>
      <w:proofErr w:type="spellEnd"/>
      <w:r w:rsidR="00110D29" w:rsidRPr="000A047B">
        <w:t xml:space="preserve"> </w:t>
      </w:r>
      <w:proofErr w:type="spellStart"/>
      <w:r w:rsidR="00110D29" w:rsidRPr="000A047B">
        <w:t>тип</w:t>
      </w:r>
      <w:proofErr w:type="spellEnd"/>
      <w:r w:rsidR="00110D29" w:rsidRPr="000A047B">
        <w:t xml:space="preserve"> в </w:t>
      </w:r>
      <w:proofErr w:type="spellStart"/>
      <w:r w:rsidR="00110D29" w:rsidRPr="000A047B">
        <w:t>селото</w:t>
      </w:r>
      <w:proofErr w:type="spellEnd"/>
      <w:r w:rsidR="00110D29" w:rsidRPr="000A047B">
        <w:t>.</w:t>
      </w:r>
      <w:proofErr w:type="gramEnd"/>
      <w:r w:rsidR="00110D29" w:rsidRPr="000A047B">
        <w:t xml:space="preserve"> </w:t>
      </w:r>
      <w:proofErr w:type="spellStart"/>
      <w:proofErr w:type="gramStart"/>
      <w:r w:rsidR="00110D29" w:rsidRPr="000A047B">
        <w:t>При</w:t>
      </w:r>
      <w:proofErr w:type="spellEnd"/>
      <w:r w:rsidR="00110D29" w:rsidRPr="000A047B">
        <w:t xml:space="preserve"> </w:t>
      </w:r>
      <w:proofErr w:type="spellStart"/>
      <w:r w:rsidR="00110D29" w:rsidRPr="000A047B">
        <w:t>всяка</w:t>
      </w:r>
      <w:proofErr w:type="spellEnd"/>
      <w:r w:rsidR="00110D29" w:rsidRPr="000A047B">
        <w:t xml:space="preserve"> </w:t>
      </w:r>
      <w:proofErr w:type="spellStart"/>
      <w:r w:rsidR="00110D29" w:rsidRPr="000A047B">
        <w:t>възможност</w:t>
      </w:r>
      <w:proofErr w:type="spellEnd"/>
      <w:r w:rsidR="00110D29" w:rsidRPr="000A047B">
        <w:t xml:space="preserve"> </w:t>
      </w:r>
      <w:proofErr w:type="spellStart"/>
      <w:r w:rsidR="00110D29" w:rsidRPr="000A047B">
        <w:t>хората</w:t>
      </w:r>
      <w:proofErr w:type="spellEnd"/>
      <w:r w:rsidR="00110D29" w:rsidRPr="000A047B">
        <w:t xml:space="preserve"> в </w:t>
      </w:r>
      <w:proofErr w:type="spellStart"/>
      <w:r w:rsidR="00110D29" w:rsidRPr="000A047B">
        <w:t>неравностойно</w:t>
      </w:r>
      <w:proofErr w:type="spellEnd"/>
      <w:r w:rsidR="00110D29" w:rsidRPr="000A047B">
        <w:t xml:space="preserve"> </w:t>
      </w:r>
      <w:proofErr w:type="spellStart"/>
      <w:r w:rsidR="00110D29" w:rsidRPr="000A047B">
        <w:t>положение</w:t>
      </w:r>
      <w:proofErr w:type="spellEnd"/>
      <w:r w:rsidR="00110D29" w:rsidRPr="000A047B">
        <w:t xml:space="preserve"> </w:t>
      </w:r>
      <w:proofErr w:type="spellStart"/>
      <w:r w:rsidR="00110D29" w:rsidRPr="000A047B">
        <w:t>се</w:t>
      </w:r>
      <w:proofErr w:type="spellEnd"/>
      <w:r w:rsidR="00110D29" w:rsidRPr="000A047B">
        <w:t xml:space="preserve"> </w:t>
      </w:r>
      <w:proofErr w:type="spellStart"/>
      <w:r w:rsidR="00110D29" w:rsidRPr="000A047B">
        <w:t>включват</w:t>
      </w:r>
      <w:proofErr w:type="spellEnd"/>
      <w:r w:rsidR="00110D29" w:rsidRPr="000A047B">
        <w:t xml:space="preserve"> в </w:t>
      </w:r>
      <w:proofErr w:type="spellStart"/>
      <w:r w:rsidR="00110D29" w:rsidRPr="000A047B">
        <w:t>обществения</w:t>
      </w:r>
      <w:proofErr w:type="spellEnd"/>
      <w:r w:rsidR="00110D29" w:rsidRPr="000A047B">
        <w:t xml:space="preserve"> </w:t>
      </w:r>
      <w:proofErr w:type="spellStart"/>
      <w:r w:rsidR="00110D29" w:rsidRPr="000A047B">
        <w:t>живот</w:t>
      </w:r>
      <w:proofErr w:type="spellEnd"/>
      <w:r w:rsidR="00110D29" w:rsidRPr="000A047B">
        <w:t xml:space="preserve"> – </w:t>
      </w:r>
      <w:proofErr w:type="spellStart"/>
      <w:r w:rsidR="00110D29" w:rsidRPr="000A047B">
        <w:t>участват</w:t>
      </w:r>
      <w:proofErr w:type="spellEnd"/>
      <w:r w:rsidR="00110D29" w:rsidRPr="000A047B">
        <w:t xml:space="preserve"> в </w:t>
      </w:r>
      <w:proofErr w:type="spellStart"/>
      <w:r w:rsidR="00110D29" w:rsidRPr="000A047B">
        <w:t>мероприятията</w:t>
      </w:r>
      <w:proofErr w:type="spellEnd"/>
      <w:r w:rsidR="00110D29" w:rsidRPr="000A047B">
        <w:t xml:space="preserve"> </w:t>
      </w:r>
      <w:proofErr w:type="spellStart"/>
      <w:r w:rsidR="00110D29" w:rsidRPr="000A047B">
        <w:t>организирани</w:t>
      </w:r>
      <w:proofErr w:type="spellEnd"/>
      <w:r w:rsidR="00110D29" w:rsidRPr="000A047B">
        <w:t xml:space="preserve"> </w:t>
      </w:r>
      <w:proofErr w:type="spellStart"/>
      <w:r w:rsidR="00110D29" w:rsidRPr="000A047B">
        <w:t>от</w:t>
      </w:r>
      <w:proofErr w:type="spellEnd"/>
      <w:r w:rsidR="00110D29" w:rsidRPr="000A047B">
        <w:t xml:space="preserve"> </w:t>
      </w:r>
      <w:proofErr w:type="spellStart"/>
      <w:r w:rsidR="00110D29" w:rsidRPr="000A047B">
        <w:t>читалището</w:t>
      </w:r>
      <w:proofErr w:type="spellEnd"/>
      <w:r w:rsidR="00110D29" w:rsidRPr="000A047B">
        <w:t xml:space="preserve">, </w:t>
      </w:r>
      <w:proofErr w:type="spellStart"/>
      <w:r w:rsidR="00110D29" w:rsidRPr="000A047B">
        <w:t>редовно</w:t>
      </w:r>
      <w:proofErr w:type="spellEnd"/>
      <w:r w:rsidR="00110D29" w:rsidRPr="000A047B">
        <w:t xml:space="preserve"> </w:t>
      </w:r>
      <w:proofErr w:type="spellStart"/>
      <w:r w:rsidR="00110D29" w:rsidRPr="000A047B">
        <w:t>посещават</w:t>
      </w:r>
      <w:proofErr w:type="spellEnd"/>
      <w:r w:rsidR="00110D29" w:rsidRPr="000A047B">
        <w:t xml:space="preserve"> </w:t>
      </w:r>
      <w:proofErr w:type="spellStart"/>
      <w:r w:rsidR="00110D29" w:rsidRPr="000A047B">
        <w:t>библиотеката</w:t>
      </w:r>
      <w:proofErr w:type="spellEnd"/>
      <w:r w:rsidR="00110D29" w:rsidRPr="000A047B">
        <w:t xml:space="preserve">, </w:t>
      </w:r>
      <w:proofErr w:type="spellStart"/>
      <w:r w:rsidR="00110D29" w:rsidRPr="000A047B">
        <w:t>от</w:t>
      </w:r>
      <w:proofErr w:type="spellEnd"/>
      <w:r w:rsidR="00110D29" w:rsidRPr="000A047B">
        <w:t xml:space="preserve"> </w:t>
      </w:r>
      <w:proofErr w:type="spellStart"/>
      <w:r w:rsidR="00110D29" w:rsidRPr="000A047B">
        <w:t>своя</w:t>
      </w:r>
      <w:proofErr w:type="spellEnd"/>
      <w:r w:rsidR="00110D29" w:rsidRPr="000A047B">
        <w:t xml:space="preserve"> </w:t>
      </w:r>
      <w:proofErr w:type="spellStart"/>
      <w:r w:rsidR="00110D29" w:rsidRPr="000A047B">
        <w:t>страна</w:t>
      </w:r>
      <w:proofErr w:type="spellEnd"/>
      <w:r w:rsidR="00110D29" w:rsidRPr="000A047B">
        <w:t xml:space="preserve"> </w:t>
      </w:r>
      <w:proofErr w:type="spellStart"/>
      <w:r w:rsidR="00110D29" w:rsidRPr="000A047B">
        <w:t>читалището</w:t>
      </w:r>
      <w:proofErr w:type="spellEnd"/>
      <w:r w:rsidR="00110D29" w:rsidRPr="000A047B">
        <w:t xml:space="preserve"> </w:t>
      </w:r>
      <w:proofErr w:type="spellStart"/>
      <w:r w:rsidR="00110D29" w:rsidRPr="000A047B">
        <w:t>организира</w:t>
      </w:r>
      <w:proofErr w:type="spellEnd"/>
      <w:r w:rsidR="00110D29" w:rsidRPr="000A047B">
        <w:t xml:space="preserve"> </w:t>
      </w:r>
      <w:proofErr w:type="spellStart"/>
      <w:r w:rsidR="00110D29" w:rsidRPr="000A047B">
        <w:t>посещения</w:t>
      </w:r>
      <w:proofErr w:type="spellEnd"/>
      <w:r w:rsidR="00110D29" w:rsidRPr="000A047B">
        <w:t xml:space="preserve"> </w:t>
      </w:r>
      <w:proofErr w:type="spellStart"/>
      <w:r w:rsidR="00110D29" w:rsidRPr="000A047B">
        <w:t>при</w:t>
      </w:r>
      <w:proofErr w:type="spellEnd"/>
      <w:r w:rsidR="00110D29" w:rsidRPr="000A047B">
        <w:t xml:space="preserve"> </w:t>
      </w:r>
      <w:proofErr w:type="spellStart"/>
      <w:r w:rsidR="00110D29" w:rsidRPr="000A047B">
        <w:t>тях</w:t>
      </w:r>
      <w:proofErr w:type="spellEnd"/>
      <w:r w:rsidR="00110D29" w:rsidRPr="000A047B">
        <w:t xml:space="preserve"> </w:t>
      </w:r>
      <w:proofErr w:type="spellStart"/>
      <w:r w:rsidR="00110D29" w:rsidRPr="000A047B">
        <w:t>по</w:t>
      </w:r>
      <w:proofErr w:type="spellEnd"/>
      <w:r w:rsidR="00110D29" w:rsidRPr="000A047B">
        <w:t xml:space="preserve"> </w:t>
      </w:r>
      <w:proofErr w:type="spellStart"/>
      <w:r w:rsidR="00110D29" w:rsidRPr="000A047B">
        <w:t>различни</w:t>
      </w:r>
      <w:proofErr w:type="spellEnd"/>
      <w:r w:rsidR="00110D29" w:rsidRPr="000A047B">
        <w:t xml:space="preserve"> </w:t>
      </w:r>
      <w:proofErr w:type="spellStart"/>
      <w:r w:rsidR="00110D29" w:rsidRPr="000A047B">
        <w:t>поводи</w:t>
      </w:r>
      <w:proofErr w:type="spellEnd"/>
      <w:r w:rsidR="00110D29" w:rsidRPr="000A047B">
        <w:t>.</w:t>
      </w:r>
      <w:proofErr w:type="gramEnd"/>
    </w:p>
    <w:p w:rsidR="00110D29" w:rsidRPr="000A047B" w:rsidRDefault="000A047B" w:rsidP="000A047B">
      <w:pPr>
        <w:rPr>
          <w:lang w:val="bg-BG"/>
        </w:rPr>
      </w:pPr>
      <w:r>
        <w:rPr>
          <w:lang w:val="bg-BG"/>
        </w:rPr>
        <w:t xml:space="preserve">              </w:t>
      </w:r>
      <w:r w:rsidR="00305521" w:rsidRPr="000A047B">
        <w:rPr>
          <w:lang w:val="bg-BG"/>
        </w:rPr>
        <w:t xml:space="preserve"> </w:t>
      </w:r>
      <w:proofErr w:type="spellStart"/>
      <w:r w:rsidR="00110D29" w:rsidRPr="000A047B">
        <w:t>Читалището</w:t>
      </w:r>
      <w:proofErr w:type="spellEnd"/>
      <w:r w:rsidR="00110D29" w:rsidRPr="000A047B">
        <w:t xml:space="preserve"> </w:t>
      </w:r>
      <w:proofErr w:type="gramStart"/>
      <w:r w:rsidR="00110D29" w:rsidRPr="000A047B">
        <w:t xml:space="preserve">е  </w:t>
      </w:r>
      <w:proofErr w:type="spellStart"/>
      <w:r w:rsidR="00110D29" w:rsidRPr="000A047B">
        <w:t>организацията</w:t>
      </w:r>
      <w:proofErr w:type="spellEnd"/>
      <w:proofErr w:type="gramEnd"/>
      <w:r w:rsidR="00110D29" w:rsidRPr="000A047B">
        <w:t xml:space="preserve">, </w:t>
      </w:r>
      <w:proofErr w:type="spellStart"/>
      <w:r w:rsidR="00110D29" w:rsidRPr="000A047B">
        <w:t>която</w:t>
      </w:r>
      <w:proofErr w:type="spellEnd"/>
      <w:r w:rsidR="00110D29" w:rsidRPr="000A047B">
        <w:t xml:space="preserve"> </w:t>
      </w:r>
      <w:proofErr w:type="spellStart"/>
      <w:r w:rsidR="00110D29" w:rsidRPr="000A047B">
        <w:t>се</w:t>
      </w:r>
      <w:proofErr w:type="spellEnd"/>
      <w:r w:rsidR="00110D29" w:rsidRPr="000A047B">
        <w:t xml:space="preserve"> </w:t>
      </w:r>
      <w:proofErr w:type="spellStart"/>
      <w:r w:rsidR="00110D29" w:rsidRPr="000A047B">
        <w:t>докосва</w:t>
      </w:r>
      <w:proofErr w:type="spellEnd"/>
      <w:r w:rsidR="00110D29" w:rsidRPr="000A047B">
        <w:t xml:space="preserve"> </w:t>
      </w:r>
      <w:proofErr w:type="spellStart"/>
      <w:r w:rsidR="00110D29" w:rsidRPr="000A047B">
        <w:t>до</w:t>
      </w:r>
      <w:proofErr w:type="spellEnd"/>
      <w:r w:rsidR="00110D29" w:rsidRPr="000A047B">
        <w:t xml:space="preserve"> </w:t>
      </w:r>
      <w:proofErr w:type="spellStart"/>
      <w:r w:rsidR="00110D29" w:rsidRPr="000A047B">
        <w:t>непосредствените</w:t>
      </w:r>
      <w:proofErr w:type="spellEnd"/>
      <w:r w:rsidR="00110D29" w:rsidRPr="000A047B">
        <w:t xml:space="preserve"> </w:t>
      </w:r>
      <w:proofErr w:type="spellStart"/>
      <w:r w:rsidR="00110D29" w:rsidRPr="000A047B">
        <w:t>проблеми</w:t>
      </w:r>
      <w:proofErr w:type="spellEnd"/>
      <w:r w:rsidR="00110D29" w:rsidRPr="000A047B">
        <w:t xml:space="preserve"> и </w:t>
      </w:r>
      <w:proofErr w:type="spellStart"/>
      <w:r w:rsidR="00110D29" w:rsidRPr="000A047B">
        <w:t>потребности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местните</w:t>
      </w:r>
      <w:proofErr w:type="spellEnd"/>
      <w:r w:rsidR="00110D29" w:rsidRPr="000A047B">
        <w:t xml:space="preserve"> </w:t>
      </w:r>
      <w:proofErr w:type="spellStart"/>
      <w:r w:rsidR="00110D29" w:rsidRPr="000A047B">
        <w:t>хора</w:t>
      </w:r>
      <w:proofErr w:type="spellEnd"/>
      <w:r w:rsidR="00110D29" w:rsidRPr="000A047B">
        <w:t>.</w:t>
      </w:r>
    </w:p>
    <w:p w:rsidR="00A069FE" w:rsidRDefault="000A047B" w:rsidP="000A047B">
      <w:pPr>
        <w:outlineLvl w:val="0"/>
        <w:rPr>
          <w:lang w:val="bg-BG"/>
        </w:rPr>
      </w:pPr>
      <w:r>
        <w:rPr>
          <w:lang w:val="bg-BG"/>
        </w:rPr>
        <w:t xml:space="preserve">               </w:t>
      </w:r>
      <w:r w:rsidR="00305521" w:rsidRPr="000A047B">
        <w:rPr>
          <w:lang w:val="bg-BG"/>
        </w:rPr>
        <w:t xml:space="preserve"> </w:t>
      </w:r>
      <w:r w:rsidR="00110D29" w:rsidRPr="000A047B">
        <w:rPr>
          <w:lang w:val="bg-BG"/>
        </w:rPr>
        <w:t>Р</w:t>
      </w:r>
      <w:proofErr w:type="spellStart"/>
      <w:r w:rsidR="00110D29" w:rsidRPr="000A047B">
        <w:t>азширява</w:t>
      </w:r>
      <w:proofErr w:type="spellEnd"/>
      <w:r w:rsidR="00110D29" w:rsidRPr="000A047B">
        <w:t xml:space="preserve"> </w:t>
      </w:r>
      <w:proofErr w:type="spellStart"/>
      <w:r w:rsidR="00110D29" w:rsidRPr="000A047B">
        <w:t>се</w:t>
      </w:r>
      <w:proofErr w:type="spellEnd"/>
      <w:r w:rsidR="00110D29" w:rsidRPr="000A047B">
        <w:t xml:space="preserve"> </w:t>
      </w:r>
      <w:proofErr w:type="spellStart"/>
      <w:r w:rsidR="00110D29" w:rsidRPr="000A047B">
        <w:t>кръга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партньорските</w:t>
      </w:r>
      <w:proofErr w:type="spellEnd"/>
      <w:r w:rsidR="00110D29" w:rsidRPr="000A047B">
        <w:t xml:space="preserve"> </w:t>
      </w:r>
      <w:proofErr w:type="spellStart"/>
      <w:r w:rsidR="00110D29" w:rsidRPr="000A047B">
        <w:t>организации</w:t>
      </w:r>
      <w:proofErr w:type="spellEnd"/>
      <w:r w:rsidR="00110D29" w:rsidRPr="000A047B">
        <w:t xml:space="preserve">, 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контактите</w:t>
      </w:r>
      <w:proofErr w:type="spellEnd"/>
      <w:r w:rsidR="00110D29" w:rsidRPr="000A047B">
        <w:t xml:space="preserve"> с </w:t>
      </w:r>
      <w:proofErr w:type="spellStart"/>
      <w:r w:rsidR="00110D29" w:rsidRPr="000A047B">
        <w:t>читалища</w:t>
      </w:r>
      <w:proofErr w:type="spellEnd"/>
      <w:r w:rsidR="00110D29" w:rsidRPr="000A047B">
        <w:t xml:space="preserve">, </w:t>
      </w:r>
      <w:proofErr w:type="spellStart"/>
      <w:r w:rsidR="00110D29" w:rsidRPr="000A047B">
        <w:t>привличат</w:t>
      </w:r>
      <w:proofErr w:type="spellEnd"/>
      <w:r w:rsidR="00110D29" w:rsidRPr="000A047B">
        <w:t xml:space="preserve"> </w:t>
      </w:r>
      <w:proofErr w:type="spellStart"/>
      <w:r w:rsidR="00110D29" w:rsidRPr="000A047B">
        <w:t>се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нови</w:t>
      </w:r>
      <w:proofErr w:type="spellEnd"/>
      <w:r w:rsidR="00110D29" w:rsidRPr="000A047B">
        <w:t xml:space="preserve"> </w:t>
      </w:r>
      <w:proofErr w:type="spellStart"/>
      <w:r w:rsidR="00110D29" w:rsidRPr="000A047B">
        <w:t>хора</w:t>
      </w:r>
      <w:proofErr w:type="spellEnd"/>
      <w:r w:rsidR="00110D29" w:rsidRPr="000A047B">
        <w:t xml:space="preserve"> </w:t>
      </w:r>
      <w:proofErr w:type="spellStart"/>
      <w:r w:rsidR="00110D29" w:rsidRPr="000A047B">
        <w:t>към</w:t>
      </w:r>
      <w:proofErr w:type="spellEnd"/>
      <w:r w:rsidR="00110D29" w:rsidRPr="000A047B">
        <w:t xml:space="preserve"> </w:t>
      </w:r>
      <w:proofErr w:type="spellStart"/>
      <w:r w:rsidR="00110D29" w:rsidRPr="000A047B">
        <w:t>доброволен</w:t>
      </w:r>
      <w:proofErr w:type="spellEnd"/>
      <w:r w:rsidR="00110D29" w:rsidRPr="000A047B">
        <w:t xml:space="preserve"> </w:t>
      </w:r>
      <w:proofErr w:type="spellStart"/>
      <w:r w:rsidR="00110D29" w:rsidRPr="000A047B">
        <w:t>труд</w:t>
      </w:r>
      <w:proofErr w:type="spellEnd"/>
      <w:r w:rsidR="00110D29" w:rsidRPr="000A047B">
        <w:t xml:space="preserve">, </w:t>
      </w:r>
      <w:proofErr w:type="spellStart"/>
      <w:r w:rsidR="00110D29" w:rsidRPr="000A047B">
        <w:t>нови</w:t>
      </w:r>
      <w:proofErr w:type="spellEnd"/>
      <w:r w:rsidR="00110D29" w:rsidRPr="000A047B">
        <w:t xml:space="preserve"> </w:t>
      </w:r>
      <w:proofErr w:type="spellStart"/>
      <w:r w:rsidR="00110D29" w:rsidRPr="000A047B">
        <w:t>участници</w:t>
      </w:r>
      <w:proofErr w:type="spellEnd"/>
      <w:r w:rsidR="00110D29" w:rsidRPr="000A047B">
        <w:t xml:space="preserve"> в </w:t>
      </w:r>
      <w:proofErr w:type="spellStart"/>
      <w:r w:rsidR="00110D29" w:rsidRPr="000A047B">
        <w:t>културния</w:t>
      </w:r>
      <w:proofErr w:type="spellEnd"/>
      <w:r w:rsidR="00110D29" w:rsidRPr="000A047B">
        <w:t xml:space="preserve"> </w:t>
      </w:r>
      <w:proofErr w:type="spellStart"/>
      <w:r w:rsidR="00110D29" w:rsidRPr="000A047B">
        <w:t>живот</w:t>
      </w:r>
      <w:proofErr w:type="spellEnd"/>
      <w:r w:rsidR="00110D29" w:rsidRPr="000A047B">
        <w:t xml:space="preserve"> </w:t>
      </w:r>
      <w:proofErr w:type="spellStart"/>
      <w:r w:rsidR="00110D29" w:rsidRPr="000A047B">
        <w:t>на</w:t>
      </w:r>
      <w:proofErr w:type="spellEnd"/>
      <w:r w:rsidR="00110D29" w:rsidRPr="000A047B">
        <w:t xml:space="preserve"> </w:t>
      </w:r>
      <w:proofErr w:type="spellStart"/>
      <w:r w:rsidR="00110D29" w:rsidRPr="000A047B">
        <w:t>селото</w:t>
      </w:r>
      <w:proofErr w:type="spellEnd"/>
      <w:r w:rsidR="00110D29" w:rsidRPr="000A047B">
        <w:t xml:space="preserve"> – </w:t>
      </w:r>
      <w:proofErr w:type="spellStart"/>
      <w:r w:rsidR="00110D29" w:rsidRPr="000A047B">
        <w:t>деца</w:t>
      </w:r>
      <w:proofErr w:type="spellEnd"/>
      <w:r w:rsidR="00110D29" w:rsidRPr="000A047B">
        <w:t xml:space="preserve">, </w:t>
      </w:r>
      <w:proofErr w:type="spellStart"/>
      <w:r w:rsidR="00110D29" w:rsidRPr="000A047B">
        <w:t>младежи</w:t>
      </w:r>
      <w:proofErr w:type="spellEnd"/>
      <w:r w:rsidR="00110D29" w:rsidRPr="000A047B">
        <w:t xml:space="preserve"> и </w:t>
      </w:r>
      <w:proofErr w:type="spellStart"/>
      <w:r w:rsidR="00110D29" w:rsidRPr="000A047B">
        <w:t>възрастни</w:t>
      </w:r>
      <w:proofErr w:type="spellEnd"/>
      <w:r w:rsidR="00110D29" w:rsidRPr="000A047B">
        <w:t>.</w:t>
      </w:r>
    </w:p>
    <w:p w:rsidR="000A047B" w:rsidRPr="000A047B" w:rsidRDefault="000A047B" w:rsidP="000A047B">
      <w:pPr>
        <w:outlineLvl w:val="0"/>
        <w:rPr>
          <w:lang w:val="bg-BG"/>
        </w:rPr>
      </w:pPr>
    </w:p>
    <w:p w:rsidR="00305521" w:rsidRPr="000A047B" w:rsidRDefault="000A047B" w:rsidP="000A047B">
      <w:pPr>
        <w:outlineLvl w:val="0"/>
        <w:rPr>
          <w:lang w:val="bg-BG"/>
        </w:rPr>
      </w:pPr>
      <w:r>
        <w:rPr>
          <w:lang w:val="bg-BG"/>
        </w:rPr>
        <w:t xml:space="preserve">               </w:t>
      </w:r>
      <w:r w:rsidR="00305521" w:rsidRPr="000A047B">
        <w:rPr>
          <w:lang w:val="bg-BG"/>
        </w:rPr>
        <w:t xml:space="preserve"> Поколения наред, читалищата са символ на народната памет и силния български дух. През трудни времена читали</w:t>
      </w:r>
      <w:r w:rsidRPr="000A047B">
        <w:rPr>
          <w:lang w:val="bg-BG"/>
        </w:rPr>
        <w:t>щ</w:t>
      </w:r>
      <w:r w:rsidR="00305521" w:rsidRPr="000A047B">
        <w:rPr>
          <w:lang w:val="bg-BG"/>
        </w:rPr>
        <w:t>ето е успяло да сплоти</w:t>
      </w:r>
      <w:r w:rsidRPr="000A047B">
        <w:rPr>
          <w:lang w:val="bg-BG"/>
        </w:rPr>
        <w:t xml:space="preserve"> народа и да превърне традициите в символ на вековна мъдрост.</w:t>
      </w:r>
    </w:p>
    <w:p w:rsidR="00305521" w:rsidRPr="000A047B" w:rsidRDefault="000A047B" w:rsidP="000A047B">
      <w:pPr>
        <w:outlineLvl w:val="0"/>
        <w:rPr>
          <w:color w:val="222222"/>
          <w:shd w:val="clear" w:color="auto" w:fill="FFFFFF"/>
          <w:lang w:val="bg-BG"/>
        </w:rPr>
      </w:pPr>
      <w:r>
        <w:rPr>
          <w:color w:val="222222"/>
          <w:shd w:val="clear" w:color="auto" w:fill="FFFFFF"/>
          <w:lang w:val="bg-BG"/>
        </w:rPr>
        <w:t xml:space="preserve">                 </w:t>
      </w:r>
      <w:proofErr w:type="gramStart"/>
      <w:r w:rsidR="00F730EB" w:rsidRPr="000A047B">
        <w:rPr>
          <w:color w:val="222222"/>
          <w:shd w:val="clear" w:color="auto" w:fill="FFFFFF"/>
        </w:rPr>
        <w:t xml:space="preserve">В </w:t>
      </w:r>
      <w:proofErr w:type="spellStart"/>
      <w:r w:rsidR="00F730EB" w:rsidRPr="000A047B">
        <w:rPr>
          <w:color w:val="222222"/>
          <w:shd w:val="clear" w:color="auto" w:fill="FFFFFF"/>
        </w:rPr>
        <w:t>нашия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съвременен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свят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подложен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множество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влияния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от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западни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народи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и </w:t>
      </w:r>
      <w:proofErr w:type="spellStart"/>
      <w:r w:rsidR="00F730EB" w:rsidRPr="000A047B">
        <w:rPr>
          <w:color w:val="222222"/>
          <w:shd w:val="clear" w:color="auto" w:fill="FFFFFF"/>
        </w:rPr>
        <w:t>култури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читалищата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особено</w:t>
      </w:r>
      <w:proofErr w:type="spellEnd"/>
      <w:r w:rsidR="00F730EB" w:rsidRPr="000A047B">
        <w:rPr>
          <w:color w:val="222222"/>
          <w:shd w:val="clear" w:color="auto" w:fill="FFFFFF"/>
        </w:rPr>
        <w:t xml:space="preserve"> в </w:t>
      </w:r>
      <w:proofErr w:type="spellStart"/>
      <w:r w:rsidR="00F730EB" w:rsidRPr="000A047B">
        <w:rPr>
          <w:color w:val="222222"/>
          <w:shd w:val="clear" w:color="auto" w:fill="FFFFFF"/>
        </w:rPr>
        <w:t>малките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населени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места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играят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ролята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 </w:t>
      </w:r>
      <w:proofErr w:type="spellStart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средища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където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се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пазят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уникални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традиции</w:t>
      </w:r>
      <w:proofErr w:type="spellEnd"/>
      <w:r w:rsidR="00F730EB" w:rsidRPr="000A047B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>.</w:t>
      </w:r>
      <w:proofErr w:type="gramEnd"/>
      <w:r w:rsidR="00F730EB" w:rsidRPr="000A047B">
        <w:rPr>
          <w:color w:val="222222"/>
          <w:shd w:val="clear" w:color="auto" w:fill="FFFFFF"/>
        </w:rPr>
        <w:t> </w:t>
      </w:r>
      <w:proofErr w:type="spellStart"/>
      <w:proofErr w:type="gramStart"/>
      <w:r w:rsidR="00F730EB" w:rsidRPr="000A047B">
        <w:rPr>
          <w:color w:val="222222"/>
          <w:shd w:val="clear" w:color="auto" w:fill="FFFFFF"/>
        </w:rPr>
        <w:t>Там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от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стари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млади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се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предават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вековни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занаяти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песни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приказки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поверия</w:t>
      </w:r>
      <w:proofErr w:type="spellEnd"/>
      <w:r w:rsidR="00F730EB" w:rsidRPr="000A047B">
        <w:rPr>
          <w:color w:val="222222"/>
          <w:shd w:val="clear" w:color="auto" w:fill="FFFFFF"/>
        </w:rPr>
        <w:t xml:space="preserve">, </w:t>
      </w:r>
      <w:proofErr w:type="spellStart"/>
      <w:r w:rsidR="00F730EB" w:rsidRPr="000A047B">
        <w:rPr>
          <w:color w:val="222222"/>
          <w:shd w:val="clear" w:color="auto" w:fill="FFFFFF"/>
        </w:rPr>
        <w:t>съхранява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се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връзката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с </w:t>
      </w:r>
      <w:proofErr w:type="spellStart"/>
      <w:r w:rsidR="00F730EB" w:rsidRPr="000A047B">
        <w:rPr>
          <w:color w:val="222222"/>
          <w:shd w:val="clear" w:color="auto" w:fill="FFFFFF"/>
        </w:rPr>
        <w:t>българските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корени</w:t>
      </w:r>
      <w:proofErr w:type="spellEnd"/>
      <w:r w:rsidR="00F730EB" w:rsidRPr="000A047B">
        <w:rPr>
          <w:color w:val="222222"/>
          <w:shd w:val="clear" w:color="auto" w:fill="FFFFFF"/>
        </w:rPr>
        <w:t>.</w:t>
      </w:r>
      <w:proofErr w:type="gramEnd"/>
      <w:r w:rsidR="00F730EB" w:rsidRPr="000A047B">
        <w:rPr>
          <w:color w:val="222222"/>
          <w:shd w:val="clear" w:color="auto" w:fill="FFFFFF"/>
        </w:rPr>
        <w:t xml:space="preserve"> </w:t>
      </w:r>
      <w:proofErr w:type="gramStart"/>
      <w:r w:rsidR="00F730EB" w:rsidRPr="000A047B">
        <w:rPr>
          <w:color w:val="222222"/>
          <w:shd w:val="clear" w:color="auto" w:fill="FFFFFF"/>
        </w:rPr>
        <w:t xml:space="preserve">В </w:t>
      </w:r>
      <w:proofErr w:type="spellStart"/>
      <w:r w:rsidR="00F730EB" w:rsidRPr="000A047B">
        <w:rPr>
          <w:color w:val="222222"/>
          <w:shd w:val="clear" w:color="auto" w:fill="FFFFFF"/>
        </w:rPr>
        <w:t>основата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едно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стабилно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общество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винаги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стои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опазването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на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нематериалните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културни</w:t>
      </w:r>
      <w:proofErr w:type="spellEnd"/>
      <w:r w:rsidR="00F730EB" w:rsidRPr="000A047B">
        <w:rPr>
          <w:color w:val="222222"/>
          <w:shd w:val="clear" w:color="auto" w:fill="FFFFFF"/>
        </w:rPr>
        <w:t xml:space="preserve"> </w:t>
      </w:r>
      <w:proofErr w:type="spellStart"/>
      <w:r w:rsidR="00F730EB" w:rsidRPr="000A047B">
        <w:rPr>
          <w:color w:val="222222"/>
          <w:shd w:val="clear" w:color="auto" w:fill="FFFFFF"/>
        </w:rPr>
        <w:t>белези</w:t>
      </w:r>
      <w:proofErr w:type="spellEnd"/>
      <w:r w:rsidR="00F730EB" w:rsidRPr="000A047B">
        <w:rPr>
          <w:color w:val="222222"/>
          <w:shd w:val="clear" w:color="auto" w:fill="FFFFFF"/>
        </w:rPr>
        <w:t>.</w:t>
      </w:r>
      <w:proofErr w:type="gramEnd"/>
    </w:p>
    <w:p w:rsidR="00305521" w:rsidRPr="000A047B" w:rsidRDefault="0044118A" w:rsidP="000A047B">
      <w:pPr>
        <w:outlineLvl w:val="0"/>
        <w:rPr>
          <w:color w:val="2C2F34"/>
          <w:bdr w:val="none" w:sz="0" w:space="0" w:color="auto" w:frame="1"/>
          <w:shd w:val="clear" w:color="auto" w:fill="FFFFFF"/>
          <w:lang w:val="bg-BG"/>
        </w:rPr>
      </w:pPr>
      <w:r w:rsidRPr="000A047B">
        <w:rPr>
          <w:color w:val="000000" w:themeColor="text1"/>
          <w:lang w:val="bg-BG"/>
        </w:rPr>
        <w:t xml:space="preserve">            </w:t>
      </w:r>
      <w:r w:rsidR="00305521" w:rsidRPr="000A047B">
        <w:rPr>
          <w:color w:val="000000" w:themeColor="text1"/>
          <w:lang w:val="bg-BG"/>
        </w:rPr>
        <w:t xml:space="preserve"> </w:t>
      </w:r>
      <w:r w:rsidR="00305521" w:rsidRPr="000A047B">
        <w:rPr>
          <w:color w:val="2C2F34"/>
          <w:bdr w:val="none" w:sz="0" w:space="0" w:color="auto" w:frame="1"/>
          <w:shd w:val="clear" w:color="auto" w:fill="FFFFFF"/>
          <w:lang w:val="bg-BG"/>
        </w:rPr>
        <w:t xml:space="preserve">  </w:t>
      </w:r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„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Не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се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гаси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туй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що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не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гасне</w:t>
      </w:r>
      <w:proofErr w:type="spellEnd"/>
      <w:proofErr w:type="gram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!“</w:t>
      </w:r>
      <w:proofErr w:type="gram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.</w:t>
      </w:r>
      <w:proofErr w:type="spellStart"/>
      <w:proofErr w:type="gram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Така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пише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Вазов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своето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безсмъртно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стихотворение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.</w:t>
      </w:r>
      <w:proofErr w:type="gram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Много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често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използваме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това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изречение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когато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става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дума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за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усилия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чиито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плод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хората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са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готови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да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берат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независимо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от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трудностите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по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пътя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си</w:t>
      </w:r>
      <w:proofErr w:type="spellEnd"/>
      <w:r w:rsidR="00305521" w:rsidRPr="000A047B">
        <w:rPr>
          <w:color w:val="2C2F34"/>
          <w:bdr w:val="none" w:sz="0" w:space="0" w:color="auto" w:frame="1"/>
          <w:shd w:val="clear" w:color="auto" w:fill="FFFFFF"/>
        </w:rPr>
        <w:t>.</w:t>
      </w:r>
      <w:proofErr w:type="gramEnd"/>
    </w:p>
    <w:p w:rsidR="00B71B58" w:rsidRPr="000A047B" w:rsidRDefault="0044118A" w:rsidP="000A047B">
      <w:pPr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                                                             </w:t>
      </w:r>
    </w:p>
    <w:p w:rsidR="0073662A" w:rsidRPr="000A047B" w:rsidRDefault="00B71B58" w:rsidP="000A047B">
      <w:pPr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                                                                                    </w:t>
      </w:r>
    </w:p>
    <w:p w:rsidR="000B43E0" w:rsidRPr="000A047B" w:rsidRDefault="0073662A" w:rsidP="000A047B">
      <w:pPr>
        <w:rPr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                                                   </w:t>
      </w:r>
      <w:r w:rsidR="000B43E0" w:rsidRPr="000A047B">
        <w:rPr>
          <w:color w:val="000000" w:themeColor="text1"/>
          <w:lang w:val="bg-BG"/>
        </w:rPr>
        <w:t xml:space="preserve">                </w:t>
      </w:r>
      <w:r w:rsidR="000A047B" w:rsidRPr="000A047B">
        <w:rPr>
          <w:color w:val="000000" w:themeColor="text1"/>
          <w:lang w:val="bg-BG"/>
        </w:rPr>
        <w:t xml:space="preserve">                                     </w:t>
      </w:r>
      <w:r w:rsidR="000B43E0" w:rsidRPr="000A047B">
        <w:rPr>
          <w:color w:val="000000" w:themeColor="text1"/>
          <w:lang w:val="bg-BG"/>
        </w:rPr>
        <w:t xml:space="preserve"> </w:t>
      </w:r>
      <w:r w:rsidR="00A069FE" w:rsidRPr="000A047B">
        <w:rPr>
          <w:bCs/>
          <w:color w:val="000000" w:themeColor="text1"/>
          <w:lang w:val="bg-BG"/>
        </w:rPr>
        <w:t>Изготвил:</w:t>
      </w:r>
      <w:r w:rsidR="000B43E0" w:rsidRPr="000A047B">
        <w:rPr>
          <w:color w:val="000000" w:themeColor="text1"/>
          <w:lang w:val="bg-BG"/>
        </w:rPr>
        <w:t xml:space="preserve"> </w:t>
      </w:r>
      <w:r w:rsidR="000B43E0" w:rsidRPr="000A047B">
        <w:rPr>
          <w:bCs/>
          <w:color w:val="000000" w:themeColor="text1"/>
          <w:lang w:val="bg-BG"/>
        </w:rPr>
        <w:t>М.Трифонова</w:t>
      </w:r>
    </w:p>
    <w:p w:rsidR="009965B6" w:rsidRPr="00305521" w:rsidRDefault="000B43E0" w:rsidP="000A047B">
      <w:pPr>
        <w:rPr>
          <w:bCs/>
          <w:color w:val="000000" w:themeColor="text1"/>
          <w:lang w:val="bg-BG"/>
        </w:rPr>
      </w:pPr>
      <w:r w:rsidRPr="000A047B">
        <w:rPr>
          <w:color w:val="000000" w:themeColor="text1"/>
          <w:lang w:val="bg-BG"/>
        </w:rPr>
        <w:t xml:space="preserve">                             </w:t>
      </w:r>
      <w:r w:rsidR="00A069FE" w:rsidRPr="000A047B">
        <w:rPr>
          <w:bCs/>
          <w:color w:val="000000" w:themeColor="text1"/>
          <w:lang w:val="en-US"/>
        </w:rPr>
        <w:t xml:space="preserve">                                                       </w:t>
      </w:r>
      <w:r w:rsidR="001D6323" w:rsidRPr="000A047B">
        <w:rPr>
          <w:bCs/>
          <w:color w:val="000000" w:themeColor="text1"/>
          <w:lang w:val="en-US"/>
        </w:rPr>
        <w:t xml:space="preserve">    </w:t>
      </w:r>
      <w:r w:rsidRPr="000A047B">
        <w:rPr>
          <w:bCs/>
          <w:color w:val="000000" w:themeColor="text1"/>
          <w:lang w:val="bg-BG"/>
        </w:rPr>
        <w:t xml:space="preserve">     </w:t>
      </w:r>
      <w:r w:rsidR="000A047B" w:rsidRPr="000A047B">
        <w:rPr>
          <w:bCs/>
          <w:color w:val="000000" w:themeColor="text1"/>
          <w:lang w:val="bg-BG"/>
        </w:rPr>
        <w:t xml:space="preserve">                                     </w:t>
      </w:r>
      <w:r w:rsidR="001D6323" w:rsidRPr="000A047B">
        <w:rPr>
          <w:bCs/>
          <w:color w:val="000000" w:themeColor="text1"/>
          <w:lang w:val="bg-BG"/>
        </w:rPr>
        <w:t xml:space="preserve"> </w:t>
      </w:r>
      <w:r w:rsidRPr="000A047B">
        <w:rPr>
          <w:bCs/>
          <w:color w:val="000000" w:themeColor="text1"/>
          <w:lang w:val="bg-BG"/>
        </w:rPr>
        <w:t>/</w:t>
      </w:r>
      <w:proofErr w:type="spellStart"/>
      <w:r w:rsidRPr="000A047B">
        <w:rPr>
          <w:bCs/>
          <w:color w:val="000000" w:themeColor="text1"/>
          <w:lang w:val="bg-BG"/>
        </w:rPr>
        <w:t>чит</w:t>
      </w:r>
      <w:proofErr w:type="spellEnd"/>
      <w:r w:rsidRPr="000A047B">
        <w:rPr>
          <w:bCs/>
          <w:color w:val="000000" w:themeColor="text1"/>
          <w:lang w:val="bg-BG"/>
        </w:rPr>
        <w:t xml:space="preserve">.секретар/        </w:t>
      </w:r>
      <w:r w:rsidR="001D6323" w:rsidRPr="000A047B">
        <w:rPr>
          <w:bCs/>
          <w:color w:val="000000" w:themeColor="text1"/>
          <w:lang w:val="bg-BG"/>
        </w:rPr>
        <w:t xml:space="preserve">      </w:t>
      </w:r>
      <w:r w:rsidR="001D6323" w:rsidRPr="00305521">
        <w:rPr>
          <w:bCs/>
          <w:color w:val="000000" w:themeColor="text1"/>
          <w:lang w:val="bg-BG"/>
        </w:rPr>
        <w:t xml:space="preserve">          </w:t>
      </w:r>
      <w:r w:rsidR="0044118A" w:rsidRPr="00305521">
        <w:rPr>
          <w:bCs/>
          <w:color w:val="000000" w:themeColor="text1"/>
          <w:lang w:val="bg-BG"/>
        </w:rPr>
        <w:t xml:space="preserve">                               </w:t>
      </w:r>
      <w:r w:rsidR="001D6323" w:rsidRPr="00305521">
        <w:rPr>
          <w:bCs/>
          <w:color w:val="000000" w:themeColor="text1"/>
          <w:lang w:val="en-US"/>
        </w:rPr>
        <w:t xml:space="preserve"> </w:t>
      </w:r>
    </w:p>
    <w:sectPr w:rsidR="009965B6" w:rsidRPr="00305521" w:rsidSect="009965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A0" w:rsidRDefault="003B0BA0" w:rsidP="005568F4">
      <w:r>
        <w:separator/>
      </w:r>
    </w:p>
  </w:endnote>
  <w:endnote w:type="continuationSeparator" w:id="0">
    <w:p w:rsidR="003B0BA0" w:rsidRDefault="003B0BA0" w:rsidP="0055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A0" w:rsidRDefault="003B0BA0" w:rsidP="005568F4">
      <w:r>
        <w:separator/>
      </w:r>
    </w:p>
  </w:footnote>
  <w:footnote w:type="continuationSeparator" w:id="0">
    <w:p w:rsidR="003B0BA0" w:rsidRDefault="003B0BA0" w:rsidP="0055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B6"/>
    <w:multiLevelType w:val="hybridMultilevel"/>
    <w:tmpl w:val="2B0A7D52"/>
    <w:lvl w:ilvl="0" w:tplc="2E525CA8">
      <w:start w:val="1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6F6B40"/>
    <w:multiLevelType w:val="hybridMultilevel"/>
    <w:tmpl w:val="0A7ED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90D"/>
    <w:multiLevelType w:val="multilevel"/>
    <w:tmpl w:val="6BFE4C84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B51755F"/>
    <w:multiLevelType w:val="hybridMultilevel"/>
    <w:tmpl w:val="7D4431DC"/>
    <w:lvl w:ilvl="0" w:tplc="63BECE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16A8"/>
    <w:multiLevelType w:val="hybridMultilevel"/>
    <w:tmpl w:val="B48254DA"/>
    <w:lvl w:ilvl="0" w:tplc="76C4DE60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4892C00"/>
    <w:multiLevelType w:val="hybridMultilevel"/>
    <w:tmpl w:val="407E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545"/>
    <w:multiLevelType w:val="hybridMultilevel"/>
    <w:tmpl w:val="F8568DE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5C6E7C"/>
    <w:multiLevelType w:val="hybridMultilevel"/>
    <w:tmpl w:val="CB308330"/>
    <w:lvl w:ilvl="0" w:tplc="D6063EA0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0A047D"/>
    <w:multiLevelType w:val="hybridMultilevel"/>
    <w:tmpl w:val="771028B6"/>
    <w:lvl w:ilvl="0" w:tplc="767AA03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0D0483B"/>
    <w:multiLevelType w:val="hybridMultilevel"/>
    <w:tmpl w:val="F8568DE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EA5BA6"/>
    <w:multiLevelType w:val="hybridMultilevel"/>
    <w:tmpl w:val="5164BBE4"/>
    <w:lvl w:ilvl="0" w:tplc="7E1091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C001F"/>
    <w:multiLevelType w:val="hybridMultilevel"/>
    <w:tmpl w:val="DA9ADDE4"/>
    <w:lvl w:ilvl="0" w:tplc="8FD6A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508DF"/>
    <w:rsid w:val="00006E57"/>
    <w:rsid w:val="00017D84"/>
    <w:rsid w:val="00035A6C"/>
    <w:rsid w:val="000438EB"/>
    <w:rsid w:val="00075C62"/>
    <w:rsid w:val="0008406A"/>
    <w:rsid w:val="00093156"/>
    <w:rsid w:val="0009407B"/>
    <w:rsid w:val="000A047B"/>
    <w:rsid w:val="000A6E32"/>
    <w:rsid w:val="000B43E0"/>
    <w:rsid w:val="00110D29"/>
    <w:rsid w:val="00117439"/>
    <w:rsid w:val="00130CC8"/>
    <w:rsid w:val="00132140"/>
    <w:rsid w:val="0013545D"/>
    <w:rsid w:val="00144BDD"/>
    <w:rsid w:val="001508DF"/>
    <w:rsid w:val="00173C7D"/>
    <w:rsid w:val="001964E8"/>
    <w:rsid w:val="001A2CDE"/>
    <w:rsid w:val="001B3A01"/>
    <w:rsid w:val="001C0D7C"/>
    <w:rsid w:val="001D29A9"/>
    <w:rsid w:val="001D54F3"/>
    <w:rsid w:val="001D6323"/>
    <w:rsid w:val="001E42DD"/>
    <w:rsid w:val="002143FE"/>
    <w:rsid w:val="00216CBB"/>
    <w:rsid w:val="0021737E"/>
    <w:rsid w:val="00243761"/>
    <w:rsid w:val="00256763"/>
    <w:rsid w:val="00271460"/>
    <w:rsid w:val="00275865"/>
    <w:rsid w:val="002B4723"/>
    <w:rsid w:val="002D62F7"/>
    <w:rsid w:val="00305067"/>
    <w:rsid w:val="00305521"/>
    <w:rsid w:val="00335DAD"/>
    <w:rsid w:val="0036119B"/>
    <w:rsid w:val="003A1F30"/>
    <w:rsid w:val="003A46C7"/>
    <w:rsid w:val="003B0BA0"/>
    <w:rsid w:val="003B541C"/>
    <w:rsid w:val="003D025A"/>
    <w:rsid w:val="003F78B5"/>
    <w:rsid w:val="0041365F"/>
    <w:rsid w:val="00415CF8"/>
    <w:rsid w:val="0042227B"/>
    <w:rsid w:val="00422294"/>
    <w:rsid w:val="0044118A"/>
    <w:rsid w:val="00451523"/>
    <w:rsid w:val="004709B4"/>
    <w:rsid w:val="004A4E5E"/>
    <w:rsid w:val="004A7A6A"/>
    <w:rsid w:val="004D09DF"/>
    <w:rsid w:val="004E275E"/>
    <w:rsid w:val="004F4AAF"/>
    <w:rsid w:val="005568F4"/>
    <w:rsid w:val="00572065"/>
    <w:rsid w:val="0058492F"/>
    <w:rsid w:val="00584E6A"/>
    <w:rsid w:val="00595336"/>
    <w:rsid w:val="005B1968"/>
    <w:rsid w:val="005B2FD5"/>
    <w:rsid w:val="005F1A44"/>
    <w:rsid w:val="006055AD"/>
    <w:rsid w:val="00626024"/>
    <w:rsid w:val="00654340"/>
    <w:rsid w:val="006568B1"/>
    <w:rsid w:val="00673F1A"/>
    <w:rsid w:val="006837D4"/>
    <w:rsid w:val="006D1532"/>
    <w:rsid w:val="006E5896"/>
    <w:rsid w:val="00711C95"/>
    <w:rsid w:val="00715488"/>
    <w:rsid w:val="00730695"/>
    <w:rsid w:val="0073662A"/>
    <w:rsid w:val="00744E29"/>
    <w:rsid w:val="00750CA3"/>
    <w:rsid w:val="007802B2"/>
    <w:rsid w:val="007B35A8"/>
    <w:rsid w:val="007C7F3D"/>
    <w:rsid w:val="007D33FF"/>
    <w:rsid w:val="00804DE5"/>
    <w:rsid w:val="00810B4E"/>
    <w:rsid w:val="00813D10"/>
    <w:rsid w:val="00830C67"/>
    <w:rsid w:val="0085079E"/>
    <w:rsid w:val="00862129"/>
    <w:rsid w:val="00871124"/>
    <w:rsid w:val="00874030"/>
    <w:rsid w:val="008819C7"/>
    <w:rsid w:val="00892164"/>
    <w:rsid w:val="008C1F54"/>
    <w:rsid w:val="008C7468"/>
    <w:rsid w:val="008E05FF"/>
    <w:rsid w:val="008E798D"/>
    <w:rsid w:val="00964C4E"/>
    <w:rsid w:val="00971387"/>
    <w:rsid w:val="00973143"/>
    <w:rsid w:val="00981421"/>
    <w:rsid w:val="0099235A"/>
    <w:rsid w:val="009965B6"/>
    <w:rsid w:val="0099763A"/>
    <w:rsid w:val="009A1329"/>
    <w:rsid w:val="009A19C1"/>
    <w:rsid w:val="009B50F3"/>
    <w:rsid w:val="009C3A28"/>
    <w:rsid w:val="009E4E22"/>
    <w:rsid w:val="009E583E"/>
    <w:rsid w:val="009E6B5C"/>
    <w:rsid w:val="009F4CAE"/>
    <w:rsid w:val="009F68BB"/>
    <w:rsid w:val="00A069FE"/>
    <w:rsid w:val="00A10115"/>
    <w:rsid w:val="00A40E0B"/>
    <w:rsid w:val="00A75FA9"/>
    <w:rsid w:val="00AA350D"/>
    <w:rsid w:val="00AD7E62"/>
    <w:rsid w:val="00AF120A"/>
    <w:rsid w:val="00AF1875"/>
    <w:rsid w:val="00B2068D"/>
    <w:rsid w:val="00B21BF7"/>
    <w:rsid w:val="00B24EB4"/>
    <w:rsid w:val="00B71B58"/>
    <w:rsid w:val="00B971BA"/>
    <w:rsid w:val="00BA5270"/>
    <w:rsid w:val="00BC299E"/>
    <w:rsid w:val="00BC485D"/>
    <w:rsid w:val="00BD4FC3"/>
    <w:rsid w:val="00BE399E"/>
    <w:rsid w:val="00BF120B"/>
    <w:rsid w:val="00C040B3"/>
    <w:rsid w:val="00C0772E"/>
    <w:rsid w:val="00C07F59"/>
    <w:rsid w:val="00C41984"/>
    <w:rsid w:val="00C52407"/>
    <w:rsid w:val="00C93D5D"/>
    <w:rsid w:val="00C93DFC"/>
    <w:rsid w:val="00C968BD"/>
    <w:rsid w:val="00CB32FE"/>
    <w:rsid w:val="00CB7301"/>
    <w:rsid w:val="00CD38DA"/>
    <w:rsid w:val="00CF1BE6"/>
    <w:rsid w:val="00D423A6"/>
    <w:rsid w:val="00D44B4D"/>
    <w:rsid w:val="00D47531"/>
    <w:rsid w:val="00D67301"/>
    <w:rsid w:val="00D708E4"/>
    <w:rsid w:val="00D70FC0"/>
    <w:rsid w:val="00D9523C"/>
    <w:rsid w:val="00DB22C1"/>
    <w:rsid w:val="00DD6731"/>
    <w:rsid w:val="00DD7FEC"/>
    <w:rsid w:val="00DE0D8B"/>
    <w:rsid w:val="00DE2B16"/>
    <w:rsid w:val="00E26645"/>
    <w:rsid w:val="00E33FDB"/>
    <w:rsid w:val="00E36FA9"/>
    <w:rsid w:val="00E44339"/>
    <w:rsid w:val="00E77FE8"/>
    <w:rsid w:val="00E84F1C"/>
    <w:rsid w:val="00EA1059"/>
    <w:rsid w:val="00ED0A77"/>
    <w:rsid w:val="00ED625D"/>
    <w:rsid w:val="00F605A1"/>
    <w:rsid w:val="00F730EB"/>
    <w:rsid w:val="00F73163"/>
    <w:rsid w:val="00F87246"/>
    <w:rsid w:val="00F9153D"/>
    <w:rsid w:val="00FA6A0A"/>
    <w:rsid w:val="00FB39E6"/>
    <w:rsid w:val="00FE1AE8"/>
    <w:rsid w:val="00FE4260"/>
    <w:rsid w:val="00F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C74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08DF"/>
    <w:pPr>
      <w:ind w:left="1440"/>
    </w:pPr>
    <w:rPr>
      <w:b/>
      <w:bCs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508DF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1508DF"/>
    <w:rPr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rsid w:val="001508DF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7802B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64C4E"/>
    <w:pPr>
      <w:overflowPunct w:val="0"/>
      <w:autoSpaceDE w:val="0"/>
      <w:autoSpaceDN w:val="0"/>
      <w:adjustRightInd w:val="0"/>
      <w:ind w:left="720"/>
    </w:pPr>
    <w:rPr>
      <w:sz w:val="20"/>
      <w:szCs w:val="20"/>
      <w:lang w:val="en-US" w:eastAsia="bg-BG"/>
    </w:rPr>
  </w:style>
  <w:style w:type="character" w:styleId="Hyperlink">
    <w:name w:val="Hyperlink"/>
    <w:basedOn w:val="DefaultParagraphFont"/>
    <w:uiPriority w:val="99"/>
    <w:semiHidden/>
    <w:unhideWhenUsed/>
    <w:rsid w:val="00017D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68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8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568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8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exposedshow">
    <w:name w:val="text_exposed_show"/>
    <w:basedOn w:val="DefaultParagraphFont"/>
    <w:rsid w:val="00ED0A77"/>
  </w:style>
  <w:style w:type="character" w:customStyle="1" w:styleId="st">
    <w:name w:val="st"/>
    <w:basedOn w:val="DefaultParagraphFont"/>
    <w:rsid w:val="00ED0A77"/>
  </w:style>
  <w:style w:type="character" w:styleId="Emphasis">
    <w:name w:val="Emphasis"/>
    <w:basedOn w:val="DefaultParagraphFont"/>
    <w:uiPriority w:val="20"/>
    <w:qFormat/>
    <w:rsid w:val="00ED0A77"/>
    <w:rPr>
      <w:i/>
      <w:iCs/>
    </w:rPr>
  </w:style>
  <w:style w:type="paragraph" w:styleId="Title">
    <w:name w:val="Title"/>
    <w:basedOn w:val="Normal"/>
    <w:link w:val="TitleChar"/>
    <w:qFormat/>
    <w:rsid w:val="00654340"/>
    <w:pPr>
      <w:jc w:val="center"/>
    </w:pPr>
    <w:rPr>
      <w:b/>
      <w:szCs w:val="20"/>
      <w:u w:val="single"/>
      <w:lang w:val="bg-BG" w:eastAsia="bg-BG"/>
    </w:rPr>
  </w:style>
  <w:style w:type="character" w:customStyle="1" w:styleId="TitleChar">
    <w:name w:val="Title Char"/>
    <w:basedOn w:val="DefaultParagraphFont"/>
    <w:link w:val="Title"/>
    <w:rsid w:val="00654340"/>
    <w:rPr>
      <w:rFonts w:ascii="Times New Roman" w:eastAsia="Times New Roman" w:hAnsi="Times New Roman" w:cs="Times New Roman"/>
      <w:b/>
      <w:sz w:val="24"/>
      <w:szCs w:val="20"/>
      <w:u w:val="single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468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styleId="Strong">
    <w:name w:val="Strong"/>
    <w:basedOn w:val="DefaultParagraphFont"/>
    <w:uiPriority w:val="22"/>
    <w:qFormat/>
    <w:rsid w:val="00CD38DA"/>
    <w:rPr>
      <w:b/>
      <w:bCs/>
    </w:rPr>
  </w:style>
  <w:style w:type="character" w:customStyle="1" w:styleId="formlogic-markup">
    <w:name w:val="formlogic-markup"/>
    <w:basedOn w:val="DefaultParagraphFont"/>
    <w:rsid w:val="00B24EB4"/>
  </w:style>
  <w:style w:type="paragraph" w:styleId="BalloonText">
    <w:name w:val="Balloon Text"/>
    <w:basedOn w:val="Normal"/>
    <w:link w:val="BalloonTextChar"/>
    <w:uiPriority w:val="99"/>
    <w:semiHidden/>
    <w:unhideWhenUsed/>
    <w:rsid w:val="00DB2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C1"/>
    <w:rPr>
      <w:rFonts w:ascii="Tahoma" w:eastAsia="Times New Roman" w:hAnsi="Tahoma" w:cs="Tahoma"/>
      <w:sz w:val="16"/>
      <w:szCs w:val="16"/>
      <w:lang w:val="en-GB"/>
    </w:rPr>
  </w:style>
  <w:style w:type="character" w:customStyle="1" w:styleId="4yxo">
    <w:name w:val="_4yxo"/>
    <w:basedOn w:val="DefaultParagraphFont"/>
    <w:rsid w:val="00DB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960">
          <w:blockQuote w:val="1"/>
          <w:marLeft w:val="615"/>
          <w:marRight w:val="615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0328-8E50-4817-B982-819FB00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Administrator1</cp:lastModifiedBy>
  <cp:revision>4</cp:revision>
  <cp:lastPrinted>2019-04-16T12:38:00Z</cp:lastPrinted>
  <dcterms:created xsi:type="dcterms:W3CDTF">2020-03-11T15:29:00Z</dcterms:created>
  <dcterms:modified xsi:type="dcterms:W3CDTF">2020-03-11T15:33:00Z</dcterms:modified>
</cp:coreProperties>
</file>